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5F031D" w:rsidP="001B4A7C">
      <w:pPr>
        <w:jc w:val="center"/>
        <w:rPr>
          <w:b/>
          <w:sz w:val="44"/>
          <w:szCs w:val="44"/>
        </w:rPr>
      </w:pPr>
      <w:r>
        <w:rPr>
          <w:noProof/>
          <w:lang w:eastAsia="en-GB"/>
        </w:rPr>
        <w:drawing>
          <wp:inline distT="0" distB="0" distL="0" distR="0" wp14:anchorId="15F8DDD2" wp14:editId="2EF6F94B">
            <wp:extent cx="1790700" cy="1704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700" cy="1704975"/>
                    </a:xfrm>
                    <a:prstGeom prst="rect">
                      <a:avLst/>
                    </a:prstGeom>
                  </pic:spPr>
                </pic:pic>
              </a:graphicData>
            </a:graphic>
          </wp:inline>
        </w:drawing>
      </w: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A561F1" w:rsidRDefault="00EE134E" w:rsidP="00965E79">
      <w:pPr>
        <w:jc w:val="center"/>
        <w:rPr>
          <w:b/>
          <w:sz w:val="28"/>
          <w:szCs w:val="28"/>
        </w:rPr>
      </w:pPr>
      <w:r>
        <w:rPr>
          <w:b/>
          <w:sz w:val="28"/>
          <w:szCs w:val="28"/>
        </w:rPr>
        <w:t>Headteacher’s PA</w:t>
      </w:r>
    </w:p>
    <w:p w:rsidR="002B1B76" w:rsidRDefault="002B1B76" w:rsidP="00965E79">
      <w:pPr>
        <w:jc w:val="center"/>
        <w:rPr>
          <w:b/>
          <w:sz w:val="28"/>
          <w:szCs w:val="28"/>
        </w:rPr>
      </w:pPr>
      <w:r>
        <w:rPr>
          <w:b/>
          <w:sz w:val="28"/>
          <w:szCs w:val="28"/>
        </w:rPr>
        <w:t>(Fixed term)</w:t>
      </w:r>
    </w:p>
    <w:p w:rsidR="00965E79" w:rsidRDefault="00832A29" w:rsidP="00965E79">
      <w:pPr>
        <w:jc w:val="center"/>
        <w:rPr>
          <w:b/>
          <w:sz w:val="28"/>
          <w:szCs w:val="28"/>
        </w:rPr>
      </w:pPr>
      <w:r>
        <w:rPr>
          <w:b/>
          <w:sz w:val="28"/>
          <w:szCs w:val="28"/>
        </w:rPr>
        <w:t xml:space="preserve">Required for </w:t>
      </w:r>
      <w:r w:rsidR="004C427B">
        <w:rPr>
          <w:b/>
          <w:sz w:val="28"/>
          <w:szCs w:val="28"/>
        </w:rPr>
        <w:t>as soon as possible</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5F031D" w:rsidP="005F031D">
      <w:pPr>
        <w:jc w:val="center"/>
        <w:rPr>
          <w:b/>
        </w:rPr>
      </w:pPr>
      <w:r>
        <w:rPr>
          <w:b/>
          <w:noProof/>
          <w:lang w:eastAsia="en-GB"/>
        </w:rPr>
        <w:drawing>
          <wp:inline distT="0" distB="0" distL="0" distR="0" wp14:anchorId="2A67A2CE" wp14:editId="64DD82A3">
            <wp:extent cx="1383030" cy="1419225"/>
            <wp:effectExtent l="0" t="0" r="762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3030" cy="1419225"/>
                    </a:xfrm>
                    <a:prstGeom prst="rect">
                      <a:avLst/>
                    </a:prstGeom>
                    <a:noFill/>
                  </pic:spPr>
                </pic:pic>
              </a:graphicData>
            </a:graphic>
          </wp:inline>
        </w:drawing>
      </w:r>
    </w:p>
    <w:p w:rsidR="002F2D22" w:rsidRPr="00300ED2" w:rsidRDefault="004C427B" w:rsidP="002F2D22">
      <w:pPr>
        <w:keepNext/>
        <w:keepLines/>
        <w:spacing w:before="240"/>
        <w:outlineLvl w:val="0"/>
        <w:rPr>
          <w:rFonts w:eastAsiaTheme="majorEastAsia" w:cs="Arial"/>
        </w:rPr>
      </w:pPr>
      <w:r>
        <w:rPr>
          <w:rFonts w:eastAsiaTheme="majorEastAsia" w:cs="Arial"/>
        </w:rPr>
        <w:t xml:space="preserve">November </w:t>
      </w:r>
      <w:r w:rsidR="002F2D22" w:rsidRPr="00300ED2">
        <w:rPr>
          <w:rFonts w:eastAsiaTheme="majorEastAsia" w:cs="Arial"/>
        </w:rPr>
        <w:t>2018</w:t>
      </w:r>
    </w:p>
    <w:p w:rsidR="00D36A25" w:rsidRDefault="00D36A25" w:rsidP="00D36A25">
      <w:pPr>
        <w:pStyle w:val="Heading1"/>
        <w:spacing w:after="200"/>
        <w:rPr>
          <w:rFonts w:asciiTheme="minorHAnsi" w:hAnsiTheme="minorHAnsi" w:cs="Arial"/>
          <w:color w:val="auto"/>
          <w:sz w:val="22"/>
          <w:szCs w:val="22"/>
        </w:rPr>
      </w:pPr>
      <w:r w:rsidRPr="00324ABF">
        <w:rPr>
          <w:rFonts w:asciiTheme="minorHAnsi" w:hAnsiTheme="minorHAnsi" w:cs="Arial"/>
          <w:color w:val="auto"/>
          <w:sz w:val="22"/>
          <w:szCs w:val="22"/>
        </w:rPr>
        <w:t>Dear Applicant</w:t>
      </w:r>
    </w:p>
    <w:p w:rsidR="00D36A25" w:rsidRDefault="00D36A25" w:rsidP="00D36A25">
      <w:pPr>
        <w:rPr>
          <w:rFonts w:cs="Arial"/>
        </w:rPr>
      </w:pPr>
      <w:r w:rsidRPr="00324ABF">
        <w:rPr>
          <w:rFonts w:cs="Arial"/>
        </w:rPr>
        <w:t xml:space="preserve">Thank you for requesting an </w:t>
      </w:r>
      <w:r w:rsidRPr="004F17C0">
        <w:rPr>
          <w:rFonts w:cs="Arial"/>
        </w:rPr>
        <w:t>application pack</w:t>
      </w:r>
      <w:r w:rsidRPr="00324ABF">
        <w:rPr>
          <w:rFonts w:cs="Arial"/>
        </w:rPr>
        <w:t xml:space="preserve"> for the post of </w:t>
      </w:r>
      <w:r w:rsidR="00EE134E">
        <w:rPr>
          <w:rFonts w:cs="Arial"/>
        </w:rPr>
        <w:t>Headteacher’s PA</w:t>
      </w:r>
      <w:r>
        <w:rPr>
          <w:rFonts w:cs="Arial"/>
        </w:rPr>
        <w:t>.</w:t>
      </w:r>
    </w:p>
    <w:p w:rsidR="00D36A25" w:rsidRDefault="00D36A25" w:rsidP="00D36A25">
      <w:pPr>
        <w:rPr>
          <w:rFonts w:cs="Arial"/>
        </w:rPr>
      </w:pPr>
      <w:r w:rsidRPr="00324ABF">
        <w:rPr>
          <w:rFonts w:cs="Arial"/>
        </w:rPr>
        <w:t xml:space="preserve">Walthamstow School for Girls is a high </w:t>
      </w:r>
      <w:r>
        <w:rPr>
          <w:rFonts w:cs="Arial"/>
        </w:rPr>
        <w:t xml:space="preserve">achieving, oversubscribed, diverse school which is regularly in the top 5% nationally for progress and the top 10% nationally for attainment and is at the centre of the vibrant local community of Waltham Forest (the first London borough of culture). We have an ambition to become ‘world class’ and a commitment to work with other professionals both locally, nationally and internationally, through our Erasmus links.  Three years ago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We were awarded Teaching School and National Support School Status in September 2017. In June 2018, following a Section 8 inspection, we were awarded an ‘outstanding’ judgement.</w:t>
      </w:r>
    </w:p>
    <w:p w:rsidR="00D36A25" w:rsidRDefault="00D36A25" w:rsidP="00D36A25">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rsidR="00D36A25" w:rsidRDefault="00D36A25" w:rsidP="00D36A25">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is an oasis of green and a pleasure to work in. It is well served by transport connections, being just ten minutes’ walk away from Walthamstow Central tube and overground station and five minutes’ walk from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r w:rsidRPr="00FC02B0">
        <w:rPr>
          <w:rFonts w:cs="Arial"/>
          <w:i/>
        </w:rPr>
        <w:t>Greensheets</w:t>
      </w:r>
      <w:r>
        <w:rPr>
          <w:rFonts w:cs="Arial"/>
        </w:rPr>
        <w:t xml:space="preserve">. Our staff are inclusive and friendly, with regular social and wellbeing events as well as charity fundraising. </w:t>
      </w:r>
    </w:p>
    <w:p w:rsidR="00D36A25" w:rsidRPr="00324ABF" w:rsidRDefault="00D36A25" w:rsidP="00D36A25">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rsidR="00D36A25" w:rsidRPr="00324ABF" w:rsidRDefault="00D36A25" w:rsidP="00D36A25">
      <w:pPr>
        <w:rPr>
          <w:rFonts w:cs="Arial"/>
        </w:rPr>
      </w:pPr>
      <w:r w:rsidRPr="00324ABF">
        <w:rPr>
          <w:rFonts w:cs="Arial"/>
        </w:rPr>
        <w:t>Thank you for taking an interest in this position. I do hope that having read more about the school you will decide to apply for the post.  I look forward to receiving your application.</w:t>
      </w:r>
      <w:r>
        <w:rPr>
          <w:rFonts w:cs="Arial"/>
        </w:rPr>
        <w:t xml:space="preserve"> Please note that it will not be possible to give feedback to unsuccessful applicants, other than those called for interview. Thank you for your understanding and good luck with your career in education.</w:t>
      </w:r>
    </w:p>
    <w:p w:rsidR="00D36A25" w:rsidRPr="00324ABF" w:rsidRDefault="00D36A25" w:rsidP="00D36A25">
      <w:pPr>
        <w:spacing w:after="0"/>
        <w:rPr>
          <w:rFonts w:cs="Arial"/>
        </w:rPr>
      </w:pPr>
      <w:r w:rsidRPr="00324ABF">
        <w:rPr>
          <w:rFonts w:cs="Arial"/>
        </w:rPr>
        <w:t>Ms Meryl Davies</w:t>
      </w:r>
    </w:p>
    <w:p w:rsidR="00D36A25" w:rsidRPr="00324ABF" w:rsidRDefault="00D36A25" w:rsidP="00D36A25">
      <w:pPr>
        <w:spacing w:after="0"/>
        <w:rPr>
          <w:rFonts w:cs="Arial"/>
        </w:rPr>
      </w:pPr>
      <w:r w:rsidRPr="00324ABF">
        <w:rPr>
          <w:rFonts w:cs="Arial"/>
        </w:rPr>
        <w:t>Headteacher</w:t>
      </w:r>
      <w:r>
        <w:rPr>
          <w:rFonts w:cs="Arial"/>
        </w:rPr>
        <w:t>, NPQH, NLE</w:t>
      </w:r>
    </w:p>
    <w:p w:rsidR="00D21263" w:rsidRDefault="00D21263" w:rsidP="00A22DBF">
      <w:pPr>
        <w:rPr>
          <w:b/>
        </w:rPr>
      </w:pPr>
    </w:p>
    <w:p w:rsidR="00D36A25" w:rsidRDefault="00D36A25" w:rsidP="00A22DBF">
      <w:pPr>
        <w:rPr>
          <w:b/>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w:t>
      </w:r>
      <w:r w:rsidR="00AB55CD">
        <w:t>country road</w:t>
      </w:r>
      <w:r>
        <w:t>, with a few houses on either side and meadows in which were sheep, cattle, hawthorn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F15913" w:rsidRDefault="00F15913" w:rsidP="001B4A7C">
      <w:pPr>
        <w:rPr>
          <w:b/>
        </w:rPr>
      </w:pPr>
    </w:p>
    <w:p w:rsidR="00832A29" w:rsidRDefault="00832A29" w:rsidP="00832A29">
      <w:pPr>
        <w:jc w:val="center"/>
        <w:rPr>
          <w:b/>
        </w:rPr>
      </w:pPr>
      <w:r>
        <w:rPr>
          <w:rFonts w:ascii="Arial" w:hAnsi="Arial"/>
          <w:b/>
          <w:noProof/>
          <w:lang w:eastAsia="en-GB"/>
        </w:rPr>
        <w:drawing>
          <wp:inline distT="0" distB="0" distL="0" distR="0" wp14:anchorId="6BD402E3" wp14:editId="3F7FB261">
            <wp:extent cx="1249680" cy="130492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304925"/>
                    </a:xfrm>
                    <a:prstGeom prst="rect">
                      <a:avLst/>
                    </a:prstGeom>
                    <a:noFill/>
                  </pic:spPr>
                </pic:pic>
              </a:graphicData>
            </a:graphic>
          </wp:inline>
        </w:drawing>
      </w:r>
    </w:p>
    <w:p w:rsidR="00832A29" w:rsidRDefault="00832A29" w:rsidP="001B4A7C">
      <w:pPr>
        <w:rPr>
          <w:b/>
        </w:rPr>
      </w:pPr>
    </w:p>
    <w:p w:rsidR="00832A29" w:rsidRPr="00705AE2" w:rsidRDefault="00832A29" w:rsidP="00832A29">
      <w:pPr>
        <w:jc w:val="center"/>
        <w:rPr>
          <w:rFonts w:ascii="Calibri" w:hAnsi="Calibri" w:cs="Arial"/>
          <w:b/>
        </w:rPr>
      </w:pPr>
      <w:r w:rsidRPr="00705AE2">
        <w:rPr>
          <w:rFonts w:ascii="Calibri" w:hAnsi="Calibri" w:cs="Arial"/>
          <w:b/>
        </w:rPr>
        <w:t>Temporary Head Teacher’s PA</w:t>
      </w:r>
    </w:p>
    <w:p w:rsidR="00832A29" w:rsidRPr="00705AE2" w:rsidRDefault="00832A29" w:rsidP="00832A29">
      <w:pPr>
        <w:jc w:val="center"/>
        <w:rPr>
          <w:rFonts w:ascii="Calibri" w:hAnsi="Calibri" w:cs="Arial"/>
          <w:b/>
        </w:rPr>
      </w:pPr>
      <w:r w:rsidRPr="00705AE2">
        <w:rPr>
          <w:rFonts w:ascii="Calibri" w:hAnsi="Calibri" w:cs="Arial"/>
          <w:b/>
        </w:rPr>
        <w:t xml:space="preserve">Scale: S01 </w:t>
      </w:r>
      <w:r>
        <w:rPr>
          <w:rFonts w:ascii="Calibri" w:hAnsi="Calibri" w:cs="Arial"/>
          <w:b/>
        </w:rPr>
        <w:t>(£28,356-£30,108)</w:t>
      </w:r>
    </w:p>
    <w:p w:rsidR="00832A29" w:rsidRPr="00705AE2" w:rsidRDefault="00832A29" w:rsidP="00832A29">
      <w:pPr>
        <w:jc w:val="center"/>
        <w:rPr>
          <w:rFonts w:ascii="Calibri" w:hAnsi="Calibri" w:cs="Arial"/>
          <w:b/>
        </w:rPr>
      </w:pPr>
      <w:r w:rsidRPr="00705AE2">
        <w:rPr>
          <w:rFonts w:ascii="Calibri" w:hAnsi="Calibri" w:cs="Arial"/>
          <w:b/>
        </w:rPr>
        <w:t xml:space="preserve">Required </w:t>
      </w:r>
      <w:r w:rsidR="004C427B">
        <w:rPr>
          <w:rFonts w:ascii="Calibri" w:hAnsi="Calibri" w:cs="Arial"/>
          <w:b/>
        </w:rPr>
        <w:t xml:space="preserve">as soon as possible </w:t>
      </w:r>
      <w:r w:rsidRPr="00705AE2">
        <w:rPr>
          <w:rFonts w:ascii="Calibri" w:hAnsi="Calibri" w:cs="Arial"/>
          <w:b/>
        </w:rPr>
        <w:t>until the end of the summer term 2019</w:t>
      </w:r>
    </w:p>
    <w:p w:rsidR="00832A29" w:rsidRDefault="00832A29" w:rsidP="00832A29">
      <w:pPr>
        <w:jc w:val="center"/>
        <w:rPr>
          <w:rFonts w:ascii="Calibri" w:hAnsi="Calibri" w:cs="Arial"/>
          <w:b/>
        </w:rPr>
      </w:pPr>
      <w:r w:rsidRPr="00705AE2">
        <w:rPr>
          <w:rFonts w:ascii="Calibri" w:hAnsi="Calibri" w:cs="Arial"/>
          <w:b/>
        </w:rPr>
        <w:t xml:space="preserve"> 36 hours per week / </w:t>
      </w:r>
      <w:r>
        <w:rPr>
          <w:rFonts w:ascii="Calibri" w:hAnsi="Calibri" w:cs="Arial"/>
          <w:b/>
        </w:rPr>
        <w:t>52</w:t>
      </w:r>
      <w:r w:rsidRPr="00705AE2">
        <w:rPr>
          <w:rFonts w:ascii="Calibri" w:hAnsi="Calibri" w:cs="Arial"/>
          <w:b/>
        </w:rPr>
        <w:t xml:space="preserve"> weeks per year</w:t>
      </w:r>
      <w:r w:rsidRPr="007963DE">
        <w:rPr>
          <w:rFonts w:ascii="Calibri" w:hAnsi="Calibri" w:cs="Arial"/>
          <w:b/>
        </w:rPr>
        <w:t xml:space="preserve"> </w:t>
      </w:r>
    </w:p>
    <w:p w:rsidR="00832A29" w:rsidRDefault="00832A29" w:rsidP="00832A29">
      <w:pPr>
        <w:jc w:val="center"/>
        <w:rPr>
          <w:rFonts w:ascii="Calibri" w:hAnsi="Calibri" w:cs="Arial"/>
          <w:b/>
        </w:rPr>
      </w:pPr>
    </w:p>
    <w:p w:rsidR="00832A29" w:rsidRPr="00705AE2" w:rsidRDefault="00832A29" w:rsidP="00832A29">
      <w:pPr>
        <w:rPr>
          <w:rFonts w:ascii="Calibri" w:hAnsi="Calibri" w:cs="Arial"/>
        </w:rPr>
      </w:pPr>
      <w:r w:rsidRPr="00705AE2">
        <w:rPr>
          <w:rFonts w:ascii="Calibri" w:hAnsi="Calibri" w:cs="Arial"/>
        </w:rPr>
        <w:t xml:space="preserve">Walthamstow School for Girls is an extremely successful multicultural school. </w:t>
      </w:r>
    </w:p>
    <w:p w:rsidR="00832A29" w:rsidRPr="007963DE" w:rsidRDefault="00832A29" w:rsidP="00832A29">
      <w:pPr>
        <w:rPr>
          <w:rFonts w:ascii="Calibri" w:hAnsi="Calibri" w:cs="Arial"/>
        </w:rPr>
      </w:pPr>
      <w:r w:rsidRPr="007963DE">
        <w:rPr>
          <w:rFonts w:ascii="Calibri" w:hAnsi="Calibri" w:cs="Arial"/>
        </w:rPr>
        <w:t xml:space="preserve">We are looking to appoint a well organised and innovative Headteacher’s PA to provide day to day secretarial and administrative support to the Headteacher. This is a temporary post </w:t>
      </w:r>
      <w:r w:rsidR="004C427B">
        <w:rPr>
          <w:rFonts w:ascii="Calibri" w:hAnsi="Calibri" w:cs="Arial"/>
        </w:rPr>
        <w:t>to start as soon as possible</w:t>
      </w:r>
      <w:r w:rsidRPr="007963DE">
        <w:rPr>
          <w:rFonts w:ascii="Calibri" w:hAnsi="Calibri" w:cs="Arial"/>
        </w:rPr>
        <w:t xml:space="preserve"> until 31</w:t>
      </w:r>
      <w:r w:rsidRPr="007963DE">
        <w:rPr>
          <w:rFonts w:ascii="Calibri" w:hAnsi="Calibri" w:cs="Arial"/>
          <w:vertAlign w:val="superscript"/>
        </w:rPr>
        <w:t>st</w:t>
      </w:r>
      <w:r w:rsidRPr="007963DE">
        <w:rPr>
          <w:rFonts w:ascii="Calibri" w:hAnsi="Calibri" w:cs="Arial"/>
        </w:rPr>
        <w:t xml:space="preserve"> July 2019.</w:t>
      </w:r>
    </w:p>
    <w:p w:rsidR="00832A29" w:rsidRPr="007963DE" w:rsidRDefault="00832A29" w:rsidP="00832A29">
      <w:pPr>
        <w:rPr>
          <w:rFonts w:ascii="Calibri" w:hAnsi="Calibri" w:cs="Arial"/>
        </w:rPr>
      </w:pPr>
      <w:r w:rsidRPr="007963DE">
        <w:rPr>
          <w:rFonts w:ascii="Calibri" w:hAnsi="Calibri" w:cs="Arial"/>
        </w:rPr>
        <w:t>You must have excellent secretarial and administrative skills together with extensive experience in the use of a wide range of computer software, e.g. spreadsheets, word processing and diary systems. You must have the ability to be self-motivated and flexible with a pleasant and positive attitude.  You must possess a good telephone manner and be confident and skilled in liaising with parents, governors, staff and students. Previous experience of working in an educational environment would be an advantage.</w:t>
      </w:r>
    </w:p>
    <w:p w:rsidR="00832A29" w:rsidRPr="007963DE" w:rsidRDefault="00832A29" w:rsidP="00832A29">
      <w:pPr>
        <w:jc w:val="both"/>
        <w:rPr>
          <w:rFonts w:ascii="Calibri" w:hAnsi="Calibri" w:cs="Arial"/>
        </w:rPr>
      </w:pPr>
      <w:r w:rsidRPr="007963DE">
        <w:rPr>
          <w:rFonts w:ascii="Calibri" w:hAnsi="Calibri" w:cs="Arial"/>
        </w:rPr>
        <w:t xml:space="preserve">An application form can be down loaded for this website. Completed application forms should be returned to the school by email to </w:t>
      </w:r>
      <w:hyperlink r:id="rId14" w:history="1">
        <w:r w:rsidRPr="007963DE">
          <w:rPr>
            <w:rStyle w:val="Hyperlink"/>
            <w:rFonts w:ascii="Calibri" w:hAnsi="Calibri" w:cs="Arial"/>
          </w:rPr>
          <w:t>m.madhani@wsfg.waltham.sch.uk</w:t>
        </w:r>
      </w:hyperlink>
      <w:r w:rsidRPr="007963DE">
        <w:rPr>
          <w:rFonts w:ascii="Calibri" w:hAnsi="Calibri" w:cs="Arial"/>
        </w:rPr>
        <w:t xml:space="preserve">. Please note CV s will not be accepted. </w:t>
      </w:r>
    </w:p>
    <w:p w:rsidR="00832A29" w:rsidRPr="007963DE" w:rsidRDefault="00832A29" w:rsidP="00832A29">
      <w:pPr>
        <w:jc w:val="both"/>
        <w:rPr>
          <w:rFonts w:ascii="Calibri" w:hAnsi="Calibri" w:cs="Arial"/>
          <w:b/>
        </w:rPr>
      </w:pPr>
    </w:p>
    <w:p w:rsidR="00832A29" w:rsidRDefault="00832A29" w:rsidP="00832A29">
      <w:pPr>
        <w:jc w:val="both"/>
        <w:rPr>
          <w:rFonts w:ascii="Calibri" w:hAnsi="Calibri" w:cs="Arial"/>
          <w:b/>
        </w:rPr>
      </w:pPr>
      <w:r w:rsidRPr="007963DE">
        <w:rPr>
          <w:rFonts w:ascii="Calibri" w:hAnsi="Calibri" w:cs="Arial"/>
          <w:b/>
        </w:rPr>
        <w:t>Closing date:</w:t>
      </w:r>
      <w:r w:rsidRPr="007963DE">
        <w:rPr>
          <w:rFonts w:ascii="Calibri" w:hAnsi="Calibri" w:cs="Arial"/>
          <w:b/>
        </w:rPr>
        <w:tab/>
      </w:r>
      <w:r>
        <w:rPr>
          <w:rFonts w:ascii="Calibri" w:hAnsi="Calibri" w:cs="Arial"/>
          <w:b/>
        </w:rPr>
        <w:t>Tuesday 2</w:t>
      </w:r>
      <w:r w:rsidR="004C427B">
        <w:rPr>
          <w:rFonts w:ascii="Calibri" w:hAnsi="Calibri" w:cs="Arial"/>
          <w:b/>
        </w:rPr>
        <w:t>0</w:t>
      </w:r>
      <w:r w:rsidR="004C427B" w:rsidRPr="004C427B">
        <w:rPr>
          <w:rFonts w:ascii="Calibri" w:hAnsi="Calibri" w:cs="Arial"/>
          <w:b/>
          <w:vertAlign w:val="superscript"/>
        </w:rPr>
        <w:t>th</w:t>
      </w:r>
      <w:r w:rsidR="004C427B">
        <w:rPr>
          <w:rFonts w:ascii="Calibri" w:hAnsi="Calibri" w:cs="Arial"/>
          <w:b/>
        </w:rPr>
        <w:t xml:space="preserve"> November</w:t>
      </w:r>
      <w:r>
        <w:rPr>
          <w:rFonts w:ascii="Calibri" w:hAnsi="Calibri" w:cs="Arial"/>
          <w:b/>
        </w:rPr>
        <w:t xml:space="preserve"> 2018</w:t>
      </w:r>
      <w:r w:rsidRPr="007963DE">
        <w:rPr>
          <w:rFonts w:ascii="Calibri" w:hAnsi="Calibri" w:cs="Arial"/>
          <w:b/>
        </w:rPr>
        <w:t xml:space="preserve"> (noon)</w:t>
      </w:r>
    </w:p>
    <w:p w:rsidR="00832A29" w:rsidRDefault="00832A29" w:rsidP="00832A29">
      <w:pPr>
        <w:jc w:val="both"/>
        <w:rPr>
          <w:rFonts w:ascii="Calibri" w:hAnsi="Calibri" w:cs="Arial"/>
          <w:b/>
        </w:rPr>
      </w:pPr>
      <w:r>
        <w:rPr>
          <w:rFonts w:ascii="Calibri" w:hAnsi="Calibri" w:cs="Arial"/>
          <w:b/>
        </w:rPr>
        <w:t>Interview date: To be confirmed</w:t>
      </w:r>
    </w:p>
    <w:p w:rsidR="004C427B" w:rsidRDefault="004C427B" w:rsidP="004C427B">
      <w:pPr>
        <w:jc w:val="both"/>
        <w:rPr>
          <w:rStyle w:val="Strong"/>
          <w:rFonts w:ascii="Arial" w:hAnsi="Arial" w:cs="Arial"/>
          <w:color w:val="333333"/>
          <w:sz w:val="20"/>
          <w:szCs w:val="20"/>
          <w:shd w:val="clear" w:color="auto" w:fill="FFFFFF"/>
        </w:rPr>
      </w:pPr>
      <w:r>
        <w:rPr>
          <w:rStyle w:val="Strong"/>
          <w:rFonts w:ascii="Arial" w:hAnsi="Arial" w:cs="Arial"/>
          <w:color w:val="333333"/>
          <w:sz w:val="20"/>
          <w:szCs w:val="20"/>
          <w:shd w:val="clear" w:color="auto" w:fill="FFFFFF"/>
        </w:rPr>
        <w:t xml:space="preserve">Please note: Applications will be considered as they are received and we reserve the right to close this position before the date specified above. </w:t>
      </w:r>
    </w:p>
    <w:p w:rsidR="004106F0" w:rsidRPr="007963DE" w:rsidRDefault="004106F0" w:rsidP="00832A29">
      <w:pPr>
        <w:jc w:val="both"/>
        <w:rPr>
          <w:rFonts w:ascii="Calibri" w:hAnsi="Calibri" w:cs="Arial"/>
          <w:b/>
        </w:rPr>
      </w:pPr>
    </w:p>
    <w:p w:rsidR="00832A29" w:rsidRPr="004C427B" w:rsidRDefault="00832A29" w:rsidP="00832A29">
      <w:pPr>
        <w:jc w:val="both"/>
        <w:rPr>
          <w:rFonts w:ascii="Calibri" w:hAnsi="Calibri" w:cs="Arial"/>
        </w:rPr>
      </w:pPr>
      <w:r w:rsidRPr="004C427B">
        <w:rPr>
          <w:rFonts w:ascii="Calibri" w:hAnsi="Calibri" w:cs="Arial"/>
        </w:rPr>
        <w:t>Walthamstow School for Girls is committed to safeguarding and protecting the welfare of children and young people. The successful candidate will be subject to an Enhanced DBS check.</w:t>
      </w:r>
    </w:p>
    <w:p w:rsidR="00832A29" w:rsidRPr="004C427B" w:rsidRDefault="00832A29" w:rsidP="00832A29">
      <w:pPr>
        <w:jc w:val="both"/>
        <w:rPr>
          <w:rFonts w:ascii="Calibri" w:hAnsi="Calibri" w:cs="Arial"/>
        </w:rPr>
      </w:pPr>
      <w:r w:rsidRPr="004C427B">
        <w:rPr>
          <w:rFonts w:ascii="Calibri" w:hAnsi="Calibri" w:cs="Arial"/>
        </w:rPr>
        <w:t>Walthamstow School for Girls is committed to Safer Recruitment practices and procedures.</w:t>
      </w:r>
    </w:p>
    <w:p w:rsidR="00832A29" w:rsidRDefault="00832A29" w:rsidP="001B4A7C">
      <w:pPr>
        <w:rPr>
          <w:b/>
        </w:rPr>
      </w:pPr>
    </w:p>
    <w:p w:rsidR="00832A29" w:rsidRDefault="00832A29" w:rsidP="001B4A7C">
      <w:pPr>
        <w:rPr>
          <w:b/>
        </w:rPr>
      </w:pPr>
    </w:p>
    <w:p w:rsidR="00832A29" w:rsidRDefault="00832A29" w:rsidP="001B4A7C">
      <w:pPr>
        <w:rPr>
          <w:b/>
        </w:rPr>
      </w:pPr>
    </w:p>
    <w:p w:rsidR="00832A29" w:rsidRDefault="00832A29" w:rsidP="001B4A7C">
      <w:pPr>
        <w:rPr>
          <w:b/>
        </w:rPr>
      </w:pPr>
    </w:p>
    <w:p w:rsidR="00832A29" w:rsidRDefault="00832A29" w:rsidP="001B4A7C">
      <w:pPr>
        <w:rPr>
          <w:b/>
        </w:rPr>
      </w:pPr>
    </w:p>
    <w:p w:rsidR="00832A29" w:rsidRDefault="004106F0" w:rsidP="004106F0">
      <w:pPr>
        <w:jc w:val="center"/>
        <w:rPr>
          <w:b/>
        </w:rPr>
      </w:pPr>
      <w:r>
        <w:rPr>
          <w:rFonts w:ascii="Arial" w:hAnsi="Arial"/>
          <w:b/>
          <w:noProof/>
          <w:lang w:eastAsia="en-GB"/>
        </w:rPr>
        <w:drawing>
          <wp:inline distT="0" distB="0" distL="0" distR="0" wp14:anchorId="5C53D06D" wp14:editId="166FDDC9">
            <wp:extent cx="1249680" cy="1304925"/>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304925"/>
                    </a:xfrm>
                    <a:prstGeom prst="rect">
                      <a:avLst/>
                    </a:prstGeom>
                    <a:noFill/>
                  </pic:spPr>
                </pic:pic>
              </a:graphicData>
            </a:graphic>
          </wp:inline>
        </w:drawing>
      </w:r>
    </w:p>
    <w:p w:rsidR="00832A29" w:rsidRDefault="00832A29" w:rsidP="001B4A7C">
      <w:pPr>
        <w:rPr>
          <w:b/>
        </w:rPr>
      </w:pPr>
    </w:p>
    <w:p w:rsidR="00832A29" w:rsidRPr="002F6791" w:rsidRDefault="00832A29" w:rsidP="00832A29">
      <w:pPr>
        <w:ind w:left="-567" w:firstLine="567"/>
        <w:jc w:val="center"/>
        <w:rPr>
          <w:rFonts w:cs="Arial"/>
          <w:b/>
        </w:rPr>
      </w:pPr>
      <w:r w:rsidRPr="002F6791">
        <w:rPr>
          <w:rFonts w:cs="Arial"/>
          <w:b/>
        </w:rPr>
        <w:t xml:space="preserve">WALTHAMSTOW SCHOOL FOR GIRLS </w:t>
      </w:r>
    </w:p>
    <w:p w:rsidR="00832A29" w:rsidRPr="002F6791" w:rsidRDefault="00832A29" w:rsidP="00832A29">
      <w:pPr>
        <w:jc w:val="center"/>
        <w:rPr>
          <w:rFonts w:cs="Arial"/>
          <w:b/>
        </w:rPr>
      </w:pPr>
      <w:r w:rsidRPr="002F6791">
        <w:rPr>
          <w:rFonts w:cs="Arial"/>
          <w:b/>
        </w:rPr>
        <w:t>Job Description</w:t>
      </w:r>
    </w:p>
    <w:p w:rsidR="00832A29" w:rsidRPr="002F6791" w:rsidRDefault="00832A29" w:rsidP="00832A29">
      <w:pPr>
        <w:jc w:val="center"/>
        <w:rPr>
          <w:rFonts w:cs="Arial"/>
          <w:b/>
        </w:rPr>
      </w:pPr>
    </w:p>
    <w:p w:rsidR="00832A29" w:rsidRPr="002F6791" w:rsidRDefault="00832A29" w:rsidP="00832A29">
      <w:pPr>
        <w:ind w:left="2880" w:hanging="2880"/>
        <w:rPr>
          <w:rFonts w:cs="Arial"/>
          <w:b/>
        </w:rPr>
      </w:pPr>
      <w:r w:rsidRPr="002F6791">
        <w:rPr>
          <w:rFonts w:cs="Arial"/>
          <w:b/>
        </w:rPr>
        <w:t>JOB TITLE:</w:t>
      </w:r>
      <w:r w:rsidRPr="002F6791">
        <w:rPr>
          <w:rFonts w:cs="Arial"/>
          <w:b/>
        </w:rPr>
        <w:tab/>
        <w:t xml:space="preserve">Head Teacher’s PA </w:t>
      </w:r>
    </w:p>
    <w:p w:rsidR="00832A29" w:rsidRPr="002F6791" w:rsidRDefault="00832A29" w:rsidP="00832A29">
      <w:pPr>
        <w:ind w:left="2880"/>
        <w:rPr>
          <w:rFonts w:cs="Arial"/>
          <w:b/>
        </w:rPr>
      </w:pPr>
      <w:r w:rsidRPr="002F6791">
        <w:rPr>
          <w:rFonts w:cs="Arial"/>
          <w:b/>
        </w:rPr>
        <w:t>(52 weeks p.a. - 36 hours per week)</w:t>
      </w:r>
    </w:p>
    <w:p w:rsidR="00832A29" w:rsidRPr="002F6791" w:rsidRDefault="00832A29" w:rsidP="00832A29">
      <w:pPr>
        <w:rPr>
          <w:rFonts w:cs="Arial"/>
          <w:b/>
        </w:rPr>
      </w:pPr>
      <w:r w:rsidRPr="002F6791">
        <w:rPr>
          <w:rFonts w:cs="Arial"/>
          <w:b/>
        </w:rPr>
        <w:t>GRADE:</w:t>
      </w:r>
      <w:r w:rsidRPr="002F6791">
        <w:rPr>
          <w:rFonts w:cs="Arial"/>
          <w:b/>
        </w:rPr>
        <w:tab/>
      </w:r>
      <w:r w:rsidRPr="002F6791">
        <w:rPr>
          <w:rFonts w:cs="Arial"/>
          <w:b/>
        </w:rPr>
        <w:tab/>
      </w:r>
      <w:r w:rsidRPr="002F6791">
        <w:rPr>
          <w:rFonts w:cs="Arial"/>
          <w:b/>
        </w:rPr>
        <w:tab/>
      </w:r>
      <w:r>
        <w:rPr>
          <w:rFonts w:cs="Arial"/>
          <w:b/>
        </w:rPr>
        <w:tab/>
      </w:r>
      <w:r w:rsidRPr="002F6791">
        <w:rPr>
          <w:rFonts w:cs="Arial"/>
          <w:b/>
        </w:rPr>
        <w:t>S01</w:t>
      </w:r>
      <w:r w:rsidRPr="002F6791">
        <w:rPr>
          <w:rFonts w:cs="Arial"/>
          <w:b/>
        </w:rPr>
        <w:tab/>
      </w:r>
    </w:p>
    <w:p w:rsidR="00832A29" w:rsidRPr="002F6791" w:rsidRDefault="00832A29" w:rsidP="00832A29">
      <w:pPr>
        <w:rPr>
          <w:rFonts w:cs="Arial"/>
          <w:b/>
        </w:rPr>
      </w:pPr>
      <w:r w:rsidRPr="002F6791">
        <w:rPr>
          <w:rFonts w:cs="Arial"/>
          <w:b/>
        </w:rPr>
        <w:t>REPORTING TO:</w:t>
      </w:r>
      <w:r w:rsidRPr="002F6791">
        <w:rPr>
          <w:rFonts w:cs="Arial"/>
          <w:b/>
        </w:rPr>
        <w:tab/>
      </w:r>
      <w:r w:rsidRPr="002F6791">
        <w:rPr>
          <w:rFonts w:cs="Arial"/>
          <w:b/>
        </w:rPr>
        <w:tab/>
        <w:t>Human Resources Manager</w:t>
      </w:r>
    </w:p>
    <w:p w:rsidR="00832A29" w:rsidRPr="002F6791" w:rsidRDefault="00832A29" w:rsidP="00832A29">
      <w:pPr>
        <w:ind w:right="240"/>
        <w:rPr>
          <w:rFonts w:cs="Arial"/>
          <w:b/>
        </w:rPr>
      </w:pPr>
      <w:r w:rsidRPr="002F6791">
        <w:rPr>
          <w:rFonts w:cs="Arial"/>
          <w:b/>
        </w:rPr>
        <w:t>LINE MANAGEMENT:</w:t>
      </w:r>
      <w:r w:rsidRPr="002F6791">
        <w:rPr>
          <w:rFonts w:cs="Arial"/>
          <w:b/>
        </w:rPr>
        <w:tab/>
      </w:r>
      <w:r>
        <w:rPr>
          <w:rFonts w:cs="Arial"/>
          <w:b/>
        </w:rPr>
        <w:tab/>
      </w:r>
      <w:r w:rsidRPr="002F6791">
        <w:rPr>
          <w:rFonts w:cs="Arial"/>
          <w:b/>
        </w:rPr>
        <w:t>N/A</w:t>
      </w:r>
    </w:p>
    <w:p w:rsidR="00832A29" w:rsidRPr="002F6791" w:rsidRDefault="00832A29" w:rsidP="00832A29">
      <w:pPr>
        <w:tabs>
          <w:tab w:val="left" w:pos="4995"/>
        </w:tabs>
        <w:ind w:right="240"/>
        <w:rPr>
          <w:rFonts w:cs="Arial"/>
          <w:b/>
        </w:rPr>
      </w:pPr>
    </w:p>
    <w:p w:rsidR="00832A29" w:rsidRPr="002F6791" w:rsidRDefault="00832A29" w:rsidP="00832A29">
      <w:pPr>
        <w:ind w:right="240"/>
        <w:rPr>
          <w:rFonts w:cs="Arial"/>
          <w:b/>
        </w:rPr>
      </w:pPr>
      <w:r w:rsidRPr="002F6791">
        <w:rPr>
          <w:rFonts w:cs="Arial"/>
          <w:b/>
        </w:rPr>
        <w:t>PURPOSE</w:t>
      </w:r>
    </w:p>
    <w:p w:rsidR="00832A29" w:rsidRPr="002F6791" w:rsidRDefault="00832A29" w:rsidP="00832A29">
      <w:pPr>
        <w:ind w:right="240"/>
        <w:rPr>
          <w:rFonts w:cs="Arial"/>
        </w:rPr>
      </w:pPr>
      <w:r w:rsidRPr="002F6791">
        <w:rPr>
          <w:rFonts w:cs="Arial"/>
        </w:rPr>
        <w:t>To provide day to day administrative support to the Head Teacher. At all times to work to raise the public image of the school and provide a welcoming, courteous reception to all school visitors.</w:t>
      </w:r>
    </w:p>
    <w:p w:rsidR="00832A29" w:rsidRPr="002F6791" w:rsidRDefault="00832A29" w:rsidP="00832A29">
      <w:pPr>
        <w:ind w:right="240"/>
        <w:rPr>
          <w:rFonts w:cs="Arial"/>
          <w:b/>
        </w:rPr>
      </w:pPr>
      <w:r w:rsidRPr="002F6791">
        <w:rPr>
          <w:rFonts w:cs="Arial"/>
          <w:b/>
        </w:rPr>
        <w:t>MAIN RESPONSIBILITIES</w:t>
      </w:r>
    </w:p>
    <w:p w:rsidR="00832A29" w:rsidRPr="002F6791" w:rsidRDefault="00832A29" w:rsidP="004106F0">
      <w:pPr>
        <w:ind w:right="240"/>
        <w:rPr>
          <w:rFonts w:cs="Arial"/>
        </w:rPr>
      </w:pPr>
      <w:r w:rsidRPr="002F6791">
        <w:rPr>
          <w:rFonts w:cs="Arial"/>
          <w:b/>
        </w:rPr>
        <w:t>Administrative Support for the Head Teacher</w:t>
      </w:r>
      <w:r w:rsidRPr="002F6791">
        <w:rPr>
          <w:rFonts w:cs="Arial"/>
          <w:b/>
        </w:rPr>
        <w:br/>
      </w:r>
    </w:p>
    <w:p w:rsidR="00832A29" w:rsidRPr="002F6791" w:rsidRDefault="00832A29" w:rsidP="00832A29">
      <w:pPr>
        <w:numPr>
          <w:ilvl w:val="0"/>
          <w:numId w:val="44"/>
        </w:numPr>
        <w:spacing w:after="0" w:line="240" w:lineRule="auto"/>
        <w:ind w:right="240"/>
        <w:rPr>
          <w:rFonts w:cs="Arial"/>
        </w:rPr>
      </w:pPr>
      <w:r w:rsidRPr="002F6791">
        <w:rPr>
          <w:rFonts w:cs="Arial"/>
        </w:rPr>
        <w:t>To provide personal, administrative and organisational support to the Headteacher.</w:t>
      </w:r>
    </w:p>
    <w:p w:rsidR="00832A29" w:rsidRPr="002F6791" w:rsidRDefault="00832A29" w:rsidP="00832A29">
      <w:pPr>
        <w:ind w:right="240"/>
        <w:rPr>
          <w:rFonts w:cs="Arial"/>
        </w:rPr>
      </w:pPr>
    </w:p>
    <w:p w:rsidR="00832A29" w:rsidRPr="002F6791" w:rsidRDefault="00832A29" w:rsidP="00832A29">
      <w:pPr>
        <w:pStyle w:val="ListParagraph"/>
        <w:numPr>
          <w:ilvl w:val="0"/>
          <w:numId w:val="44"/>
        </w:numPr>
        <w:spacing w:after="0" w:line="240" w:lineRule="auto"/>
        <w:ind w:right="240"/>
        <w:rPr>
          <w:rFonts w:cs="Arial"/>
        </w:rPr>
      </w:pPr>
      <w:r w:rsidRPr="002F6791">
        <w:rPr>
          <w:rFonts w:cs="Arial"/>
        </w:rPr>
        <w:t>To undertake the typing and the complex IT based tasks required to produce correspondence and confidential reports.</w:t>
      </w:r>
    </w:p>
    <w:p w:rsidR="00832A29" w:rsidRPr="002F6791" w:rsidRDefault="00832A29" w:rsidP="00832A29">
      <w:pPr>
        <w:pStyle w:val="ListParagraph"/>
        <w:rPr>
          <w:rFonts w:cs="Arial"/>
          <w:b/>
          <w:i/>
        </w:rPr>
      </w:pPr>
    </w:p>
    <w:p w:rsidR="00832A29" w:rsidRPr="002F6791" w:rsidRDefault="00832A29" w:rsidP="00832A29">
      <w:pPr>
        <w:pStyle w:val="ListParagraph"/>
        <w:numPr>
          <w:ilvl w:val="0"/>
          <w:numId w:val="44"/>
        </w:numPr>
        <w:spacing w:after="0" w:line="240" w:lineRule="auto"/>
        <w:ind w:right="240"/>
        <w:rPr>
          <w:rFonts w:cs="Arial"/>
        </w:rPr>
      </w:pPr>
      <w:r w:rsidRPr="002F6791">
        <w:rPr>
          <w:rFonts w:cs="Arial"/>
        </w:rPr>
        <w:t>To be the first line of contact for the Headteacher and to use initiative to reply to matters arising from enquiries, memos or emails directly.</w:t>
      </w:r>
    </w:p>
    <w:p w:rsidR="00832A29" w:rsidRPr="002F6791" w:rsidRDefault="00832A29" w:rsidP="00832A29">
      <w:pPr>
        <w:pStyle w:val="ListParagraph"/>
        <w:rPr>
          <w:rFonts w:cs="Arial"/>
        </w:rPr>
      </w:pPr>
    </w:p>
    <w:p w:rsidR="00832A29" w:rsidRPr="002F6791" w:rsidRDefault="00832A29" w:rsidP="00832A29">
      <w:pPr>
        <w:pStyle w:val="ListParagraph"/>
        <w:numPr>
          <w:ilvl w:val="0"/>
          <w:numId w:val="44"/>
        </w:numPr>
        <w:spacing w:after="0" w:line="240" w:lineRule="auto"/>
        <w:ind w:right="240"/>
        <w:rPr>
          <w:rFonts w:cs="Arial"/>
        </w:rPr>
      </w:pPr>
      <w:r w:rsidRPr="002F6791">
        <w:rPr>
          <w:rFonts w:cs="Arial"/>
        </w:rPr>
        <w:t xml:space="preserve">To meet and greet all the Headteacher’s visitors, ensuring they are welcomed in a polite, friendly and efficient manner.   </w:t>
      </w:r>
    </w:p>
    <w:p w:rsidR="00832A29" w:rsidRDefault="00832A29" w:rsidP="00832A29">
      <w:pPr>
        <w:ind w:left="360" w:right="240"/>
        <w:rPr>
          <w:rFonts w:cs="Arial"/>
        </w:rPr>
      </w:pPr>
    </w:p>
    <w:p w:rsidR="004C427B" w:rsidRDefault="004C427B" w:rsidP="00832A29">
      <w:pPr>
        <w:ind w:left="360" w:right="240"/>
        <w:rPr>
          <w:rFonts w:cs="Arial"/>
        </w:rPr>
      </w:pPr>
    </w:p>
    <w:p w:rsidR="004C427B" w:rsidRPr="002F6791" w:rsidRDefault="004C427B" w:rsidP="00832A29">
      <w:pPr>
        <w:ind w:left="360" w:right="240"/>
        <w:rPr>
          <w:rFonts w:cs="Arial"/>
        </w:rPr>
      </w:pPr>
    </w:p>
    <w:p w:rsidR="00832A29" w:rsidRPr="002F6791" w:rsidRDefault="00832A29" w:rsidP="00832A29">
      <w:pPr>
        <w:numPr>
          <w:ilvl w:val="0"/>
          <w:numId w:val="44"/>
        </w:numPr>
        <w:spacing w:after="0" w:line="240" w:lineRule="auto"/>
        <w:ind w:right="240"/>
        <w:rPr>
          <w:rFonts w:cs="Arial"/>
        </w:rPr>
      </w:pPr>
      <w:r w:rsidRPr="002F6791">
        <w:rPr>
          <w:rFonts w:cs="Arial"/>
        </w:rPr>
        <w:t xml:space="preserve">To attend confidential staff meetings and take minutes, prepare documentation, meeting set deadlines, and distribute to relevant parties under the direction of the Head Teacher. </w:t>
      </w:r>
    </w:p>
    <w:p w:rsidR="00832A29" w:rsidRPr="002F6791" w:rsidRDefault="00832A29" w:rsidP="00832A29">
      <w:pPr>
        <w:pStyle w:val="ListParagraph"/>
        <w:rPr>
          <w:rFonts w:cs="Arial"/>
        </w:rPr>
      </w:pPr>
    </w:p>
    <w:p w:rsidR="00832A29" w:rsidRPr="002F6791" w:rsidRDefault="00832A29" w:rsidP="00832A29">
      <w:pPr>
        <w:numPr>
          <w:ilvl w:val="0"/>
          <w:numId w:val="44"/>
        </w:numPr>
        <w:spacing w:after="0" w:line="240" w:lineRule="auto"/>
        <w:ind w:right="240"/>
        <w:rPr>
          <w:rFonts w:cs="Arial"/>
        </w:rPr>
      </w:pPr>
      <w:r w:rsidRPr="002F6791">
        <w:rPr>
          <w:rFonts w:cs="Arial"/>
        </w:rPr>
        <w:t>To liaise/communicate on behalf of the Headteacher with Governors, staff, parents, pupils, LA, union and members of the extended community.</w:t>
      </w:r>
    </w:p>
    <w:p w:rsidR="00832A29" w:rsidRPr="002F6791" w:rsidRDefault="00832A29" w:rsidP="00832A29">
      <w:pPr>
        <w:pStyle w:val="ListParagraph"/>
        <w:rPr>
          <w:rFonts w:cs="Arial"/>
        </w:rPr>
      </w:pPr>
    </w:p>
    <w:p w:rsidR="00832A29" w:rsidRPr="002F6791" w:rsidRDefault="00832A29" w:rsidP="00832A29">
      <w:pPr>
        <w:numPr>
          <w:ilvl w:val="0"/>
          <w:numId w:val="44"/>
        </w:numPr>
        <w:spacing w:after="0" w:line="240" w:lineRule="auto"/>
        <w:ind w:right="240"/>
        <w:rPr>
          <w:rFonts w:cs="Arial"/>
        </w:rPr>
      </w:pPr>
      <w:r w:rsidRPr="002F6791">
        <w:rPr>
          <w:rFonts w:cs="Arial"/>
        </w:rPr>
        <w:t xml:space="preserve">To attend confidential student meetings, take notes, prepare documentation, and distribute to relevant parties under the direction of the Head Teacher. </w:t>
      </w:r>
    </w:p>
    <w:p w:rsidR="00832A29" w:rsidRPr="002F6791" w:rsidRDefault="00832A29" w:rsidP="00832A29">
      <w:pPr>
        <w:pStyle w:val="ListParagraph"/>
        <w:rPr>
          <w:rFonts w:cs="Arial"/>
        </w:rPr>
      </w:pPr>
    </w:p>
    <w:p w:rsidR="00832A29" w:rsidRPr="002F6791" w:rsidRDefault="00832A29" w:rsidP="00832A29">
      <w:pPr>
        <w:numPr>
          <w:ilvl w:val="0"/>
          <w:numId w:val="44"/>
        </w:numPr>
        <w:spacing w:after="0" w:line="240" w:lineRule="auto"/>
        <w:ind w:right="240"/>
        <w:rPr>
          <w:rFonts w:cs="Arial"/>
        </w:rPr>
      </w:pPr>
      <w:r w:rsidRPr="002F6791">
        <w:rPr>
          <w:rFonts w:cs="Arial"/>
        </w:rPr>
        <w:t>To understand the exclusions procedures and to process exclusions, ensuring records are kept up to date and providing data for external returns.</w:t>
      </w:r>
    </w:p>
    <w:p w:rsidR="00832A29" w:rsidRPr="002F6791" w:rsidRDefault="00832A29" w:rsidP="00832A29">
      <w:pPr>
        <w:pStyle w:val="ListParagraph"/>
        <w:rPr>
          <w:rFonts w:cs="Arial"/>
        </w:rPr>
      </w:pPr>
    </w:p>
    <w:p w:rsidR="00832A29" w:rsidRPr="002F6791" w:rsidRDefault="00832A29" w:rsidP="00832A29">
      <w:pPr>
        <w:numPr>
          <w:ilvl w:val="0"/>
          <w:numId w:val="44"/>
        </w:numPr>
        <w:spacing w:after="0" w:line="240" w:lineRule="auto"/>
        <w:rPr>
          <w:rFonts w:cs="Arial"/>
        </w:rPr>
      </w:pPr>
      <w:r w:rsidRPr="002F6791">
        <w:rPr>
          <w:rFonts w:cs="Arial"/>
        </w:rPr>
        <w:t xml:space="preserve">Organise and maintain the diary for the Head Teacher, with a full understanding of the Headteacher’s priorities and deadlines. Arranging appointments as appropriate, and ensure that s/he is adequately briefed on matters to be discussed. </w:t>
      </w:r>
    </w:p>
    <w:p w:rsidR="00832A29" w:rsidRPr="002F6791" w:rsidRDefault="00832A29" w:rsidP="00832A29">
      <w:pPr>
        <w:pStyle w:val="ListParagraph"/>
        <w:rPr>
          <w:rFonts w:cs="Arial"/>
        </w:rPr>
      </w:pPr>
    </w:p>
    <w:p w:rsidR="00832A29" w:rsidRPr="002F6791" w:rsidRDefault="00832A29" w:rsidP="00832A29">
      <w:pPr>
        <w:numPr>
          <w:ilvl w:val="0"/>
          <w:numId w:val="44"/>
        </w:numPr>
        <w:spacing w:after="0" w:line="240" w:lineRule="auto"/>
        <w:rPr>
          <w:rFonts w:cs="Arial"/>
        </w:rPr>
      </w:pPr>
      <w:r w:rsidRPr="002F6791">
        <w:rPr>
          <w:rFonts w:cs="Arial"/>
        </w:rPr>
        <w:t>To prioritise, assemble and prepare papers required by the Head Teacher to attend meetings, prepare reports, or reply to requests for information.</w:t>
      </w:r>
    </w:p>
    <w:p w:rsidR="00832A29" w:rsidRPr="002F6791" w:rsidRDefault="00832A29" w:rsidP="00832A29">
      <w:pPr>
        <w:pStyle w:val="ListParagraph"/>
        <w:rPr>
          <w:rFonts w:cs="Arial"/>
        </w:rPr>
      </w:pPr>
    </w:p>
    <w:p w:rsidR="00832A29" w:rsidRPr="002F6791" w:rsidRDefault="00832A29" w:rsidP="00832A29">
      <w:pPr>
        <w:numPr>
          <w:ilvl w:val="0"/>
          <w:numId w:val="44"/>
        </w:numPr>
        <w:spacing w:after="0" w:line="240" w:lineRule="auto"/>
        <w:rPr>
          <w:rFonts w:cs="Arial"/>
        </w:rPr>
      </w:pPr>
      <w:r w:rsidRPr="002F6791">
        <w:rPr>
          <w:rFonts w:cs="Arial"/>
        </w:rPr>
        <w:t>To also ensure that matters arising from meetings are dealt with by the appropriate people within agreed timescales.</w:t>
      </w:r>
    </w:p>
    <w:p w:rsidR="00832A29" w:rsidRPr="002F6791" w:rsidRDefault="00832A29" w:rsidP="00832A29">
      <w:pPr>
        <w:pStyle w:val="ListParagraph"/>
        <w:rPr>
          <w:rFonts w:cs="Arial"/>
        </w:rPr>
      </w:pPr>
    </w:p>
    <w:p w:rsidR="00832A29" w:rsidRPr="002F6791" w:rsidRDefault="00832A29" w:rsidP="00832A29">
      <w:pPr>
        <w:numPr>
          <w:ilvl w:val="0"/>
          <w:numId w:val="44"/>
        </w:numPr>
        <w:spacing w:after="0" w:line="240" w:lineRule="auto"/>
        <w:rPr>
          <w:rFonts w:cs="Arial"/>
        </w:rPr>
      </w:pPr>
      <w:r w:rsidRPr="002F6791">
        <w:rPr>
          <w:rFonts w:cs="Arial"/>
        </w:rPr>
        <w:t xml:space="preserve">To liaise with the Human Resources Manager to arrange termly absence meetings. </w:t>
      </w:r>
    </w:p>
    <w:p w:rsidR="00832A29" w:rsidRPr="002F6791" w:rsidRDefault="00832A29" w:rsidP="00832A29">
      <w:pPr>
        <w:tabs>
          <w:tab w:val="left" w:pos="2040"/>
        </w:tabs>
        <w:ind w:left="720" w:right="240"/>
        <w:rPr>
          <w:rFonts w:cs="Arial"/>
        </w:rPr>
      </w:pPr>
      <w:r w:rsidRPr="002F6791">
        <w:rPr>
          <w:rFonts w:cs="Arial"/>
        </w:rPr>
        <w:tab/>
      </w:r>
    </w:p>
    <w:p w:rsidR="00832A29" w:rsidRPr="002F6791" w:rsidRDefault="00832A29" w:rsidP="00832A29">
      <w:pPr>
        <w:numPr>
          <w:ilvl w:val="0"/>
          <w:numId w:val="44"/>
        </w:numPr>
        <w:spacing w:after="0" w:line="240" w:lineRule="auto"/>
        <w:ind w:right="240"/>
        <w:rPr>
          <w:rFonts w:cs="Arial"/>
        </w:rPr>
      </w:pPr>
      <w:r w:rsidRPr="002F6791">
        <w:rPr>
          <w:rFonts w:cs="Arial"/>
        </w:rPr>
        <w:t>To develop and maintain the Head Teacher’s filing system.</w:t>
      </w:r>
    </w:p>
    <w:p w:rsidR="00832A29" w:rsidRPr="002F6791" w:rsidRDefault="00832A29" w:rsidP="00832A29">
      <w:pPr>
        <w:pStyle w:val="ListParagraph"/>
        <w:rPr>
          <w:rFonts w:cs="Arial"/>
        </w:rPr>
      </w:pPr>
    </w:p>
    <w:p w:rsidR="00832A29" w:rsidRPr="002F6791" w:rsidRDefault="00832A29" w:rsidP="00832A29">
      <w:pPr>
        <w:numPr>
          <w:ilvl w:val="0"/>
          <w:numId w:val="44"/>
        </w:numPr>
        <w:spacing w:after="0" w:line="240" w:lineRule="auto"/>
        <w:ind w:right="240"/>
        <w:rPr>
          <w:rFonts w:cs="Arial"/>
        </w:rPr>
      </w:pPr>
      <w:r w:rsidRPr="002F6791">
        <w:rPr>
          <w:rFonts w:cs="Arial"/>
        </w:rPr>
        <w:t>To be responsible for setting up and maintaining an efficient review system of the school policies.</w:t>
      </w:r>
    </w:p>
    <w:p w:rsidR="00832A29" w:rsidRPr="002F6791" w:rsidRDefault="00832A29" w:rsidP="00832A29">
      <w:pPr>
        <w:pStyle w:val="ListParagraph"/>
        <w:rPr>
          <w:rFonts w:cs="Arial"/>
        </w:rPr>
      </w:pPr>
    </w:p>
    <w:p w:rsidR="00832A29" w:rsidRPr="002F6791" w:rsidRDefault="00832A29" w:rsidP="00832A29">
      <w:pPr>
        <w:numPr>
          <w:ilvl w:val="0"/>
          <w:numId w:val="44"/>
        </w:numPr>
        <w:spacing w:after="0" w:line="240" w:lineRule="auto"/>
        <w:ind w:right="240"/>
        <w:rPr>
          <w:rFonts w:cs="Arial"/>
        </w:rPr>
      </w:pPr>
      <w:r w:rsidRPr="002F6791">
        <w:rPr>
          <w:rFonts w:cs="Arial"/>
        </w:rPr>
        <w:t xml:space="preserve">To prepare agendas for meetings and to ensure all attendees receive the relevant correspondence. </w:t>
      </w:r>
    </w:p>
    <w:p w:rsidR="00832A29" w:rsidRPr="002F6791" w:rsidRDefault="00832A29" w:rsidP="00832A29">
      <w:pPr>
        <w:ind w:right="240"/>
        <w:rPr>
          <w:rFonts w:cs="Arial"/>
        </w:rPr>
      </w:pPr>
    </w:p>
    <w:p w:rsidR="00832A29" w:rsidRPr="002F6791" w:rsidRDefault="00832A29" w:rsidP="00832A29">
      <w:pPr>
        <w:numPr>
          <w:ilvl w:val="0"/>
          <w:numId w:val="44"/>
        </w:numPr>
        <w:spacing w:after="0" w:line="240" w:lineRule="auto"/>
        <w:rPr>
          <w:rFonts w:cs="Arial"/>
        </w:rPr>
      </w:pPr>
      <w:r w:rsidRPr="002F6791">
        <w:rPr>
          <w:rFonts w:cs="Arial"/>
        </w:rPr>
        <w:t xml:space="preserve">After discussion, to draft, as appropriate, outgoing correspondence and school documents that are the direct responsibility of the Headteacher. </w:t>
      </w:r>
    </w:p>
    <w:p w:rsidR="00832A29" w:rsidRPr="002F6791" w:rsidRDefault="00832A29" w:rsidP="00832A29">
      <w:pPr>
        <w:pStyle w:val="ListParagraph"/>
        <w:rPr>
          <w:rFonts w:cs="Arial"/>
        </w:rPr>
      </w:pPr>
    </w:p>
    <w:p w:rsidR="00832A29" w:rsidRPr="002F6791" w:rsidRDefault="00832A29" w:rsidP="00832A29">
      <w:pPr>
        <w:numPr>
          <w:ilvl w:val="0"/>
          <w:numId w:val="44"/>
        </w:numPr>
        <w:spacing w:after="0" w:line="240" w:lineRule="auto"/>
        <w:rPr>
          <w:rFonts w:cs="Arial"/>
        </w:rPr>
      </w:pPr>
      <w:r w:rsidRPr="002F6791">
        <w:rPr>
          <w:rFonts w:cs="Arial"/>
        </w:rPr>
        <w:t>To carry out research for the Headteacher and SLT as required.</w:t>
      </w:r>
    </w:p>
    <w:p w:rsidR="00832A29" w:rsidRPr="002F6791" w:rsidRDefault="00832A29" w:rsidP="00832A29">
      <w:pPr>
        <w:pStyle w:val="ListParagraph"/>
        <w:rPr>
          <w:rFonts w:cs="Arial"/>
        </w:rPr>
      </w:pPr>
    </w:p>
    <w:p w:rsidR="00832A29" w:rsidRPr="002F6791" w:rsidRDefault="00832A29" w:rsidP="00832A29">
      <w:pPr>
        <w:numPr>
          <w:ilvl w:val="0"/>
          <w:numId w:val="44"/>
        </w:numPr>
        <w:spacing w:after="0" w:line="240" w:lineRule="auto"/>
        <w:rPr>
          <w:rFonts w:cs="Arial"/>
        </w:rPr>
      </w:pPr>
      <w:r w:rsidRPr="002F6791">
        <w:rPr>
          <w:rFonts w:cs="Arial"/>
        </w:rPr>
        <w:t>Opening, sorting and prioritising the Headteacher’s correspondence.</w:t>
      </w:r>
    </w:p>
    <w:p w:rsidR="00832A29" w:rsidRPr="002F6791" w:rsidRDefault="00832A29" w:rsidP="00832A29">
      <w:pPr>
        <w:rPr>
          <w:rFonts w:cs="Arial"/>
        </w:rPr>
      </w:pPr>
    </w:p>
    <w:p w:rsidR="00832A29" w:rsidRPr="002F6791" w:rsidRDefault="00832A29" w:rsidP="00832A29">
      <w:pPr>
        <w:numPr>
          <w:ilvl w:val="0"/>
          <w:numId w:val="44"/>
        </w:numPr>
        <w:spacing w:after="0" w:line="240" w:lineRule="auto"/>
        <w:ind w:right="240"/>
        <w:rPr>
          <w:rFonts w:cs="Arial"/>
        </w:rPr>
      </w:pPr>
      <w:r w:rsidRPr="002F6791">
        <w:rPr>
          <w:rFonts w:cs="Arial"/>
        </w:rPr>
        <w:t>To arrange hospitality requests for any events/meetings involving the Head Teacher.</w:t>
      </w:r>
    </w:p>
    <w:p w:rsidR="00832A29" w:rsidRDefault="00832A29" w:rsidP="00832A29">
      <w:pPr>
        <w:pStyle w:val="ListParagraph"/>
        <w:rPr>
          <w:rFonts w:cs="Arial"/>
        </w:rPr>
      </w:pPr>
    </w:p>
    <w:p w:rsidR="004C427B" w:rsidRDefault="004C427B" w:rsidP="00832A29">
      <w:pPr>
        <w:pStyle w:val="ListParagraph"/>
        <w:rPr>
          <w:rFonts w:cs="Arial"/>
        </w:rPr>
      </w:pPr>
    </w:p>
    <w:p w:rsidR="004C427B" w:rsidRPr="002F6791" w:rsidRDefault="004C427B" w:rsidP="00832A29">
      <w:pPr>
        <w:pStyle w:val="ListParagraph"/>
        <w:rPr>
          <w:rFonts w:cs="Arial"/>
        </w:rPr>
      </w:pPr>
    </w:p>
    <w:p w:rsidR="00832A29" w:rsidRPr="002F6791" w:rsidRDefault="00832A29" w:rsidP="00832A29">
      <w:pPr>
        <w:numPr>
          <w:ilvl w:val="0"/>
          <w:numId w:val="44"/>
        </w:numPr>
        <w:spacing w:after="0" w:line="240" w:lineRule="auto"/>
        <w:ind w:right="240"/>
        <w:rPr>
          <w:rFonts w:cs="Arial"/>
        </w:rPr>
      </w:pPr>
      <w:r w:rsidRPr="002F6791">
        <w:rPr>
          <w:rFonts w:cs="Arial"/>
        </w:rPr>
        <w:t>To book and organise conferences on behalf of the HT.</w:t>
      </w:r>
    </w:p>
    <w:p w:rsidR="00832A29" w:rsidRPr="002F6791" w:rsidRDefault="00832A29" w:rsidP="00832A29">
      <w:pPr>
        <w:ind w:right="240"/>
        <w:rPr>
          <w:rFonts w:cs="Arial"/>
        </w:rPr>
      </w:pPr>
    </w:p>
    <w:p w:rsidR="00832A29" w:rsidRPr="002F6791" w:rsidRDefault="00832A29" w:rsidP="00832A29">
      <w:pPr>
        <w:pStyle w:val="ListParagraph"/>
        <w:numPr>
          <w:ilvl w:val="0"/>
          <w:numId w:val="44"/>
        </w:numPr>
        <w:spacing w:after="0" w:line="240" w:lineRule="auto"/>
        <w:ind w:right="240"/>
        <w:rPr>
          <w:rFonts w:cs="Arial"/>
        </w:rPr>
      </w:pPr>
      <w:r w:rsidRPr="002F6791">
        <w:rPr>
          <w:rFonts w:cs="Arial"/>
        </w:rPr>
        <w:t>Make and plan travel arrangements as necessary.</w:t>
      </w:r>
    </w:p>
    <w:p w:rsidR="00832A29" w:rsidRDefault="00832A29" w:rsidP="00832A29">
      <w:pPr>
        <w:pStyle w:val="ListParagraph"/>
        <w:rPr>
          <w:rFonts w:cs="Arial"/>
        </w:rPr>
      </w:pPr>
    </w:p>
    <w:p w:rsidR="004106F0" w:rsidRPr="002F6791" w:rsidRDefault="004106F0" w:rsidP="00832A29">
      <w:pPr>
        <w:pStyle w:val="ListParagraph"/>
        <w:rPr>
          <w:rFonts w:cs="Arial"/>
        </w:rPr>
      </w:pPr>
    </w:p>
    <w:p w:rsidR="00832A29" w:rsidRPr="002F6791" w:rsidRDefault="00832A29" w:rsidP="00832A29">
      <w:pPr>
        <w:ind w:right="240"/>
        <w:rPr>
          <w:rFonts w:cs="Arial"/>
          <w:b/>
        </w:rPr>
      </w:pPr>
      <w:r w:rsidRPr="002F6791">
        <w:rPr>
          <w:rFonts w:cs="Arial"/>
          <w:b/>
        </w:rPr>
        <w:t>Marketing and Communication</w:t>
      </w:r>
    </w:p>
    <w:p w:rsidR="00832A29" w:rsidRPr="002F6791" w:rsidRDefault="00832A29" w:rsidP="00832A29">
      <w:pPr>
        <w:ind w:right="240"/>
        <w:rPr>
          <w:rFonts w:cs="Arial"/>
          <w:b/>
        </w:rPr>
      </w:pPr>
    </w:p>
    <w:p w:rsidR="00832A29" w:rsidRPr="002F6791" w:rsidRDefault="00832A29" w:rsidP="00832A29">
      <w:pPr>
        <w:pStyle w:val="ListParagraph"/>
        <w:numPr>
          <w:ilvl w:val="0"/>
          <w:numId w:val="47"/>
        </w:numPr>
        <w:spacing w:after="0" w:line="240" w:lineRule="auto"/>
        <w:rPr>
          <w:rFonts w:cs="Arial"/>
        </w:rPr>
      </w:pPr>
      <w:r w:rsidRPr="002F6791">
        <w:rPr>
          <w:rFonts w:cs="Arial"/>
        </w:rPr>
        <w:t xml:space="preserve">To coordinate and produce key school publications including; SIP, SEF, School Prospectus and School Policy documents in liaison with the SLT and Middle Leaders, ensuring they are in the correct format and available within the set deadlines. </w:t>
      </w:r>
    </w:p>
    <w:p w:rsidR="00832A29" w:rsidRPr="002F6791" w:rsidRDefault="00832A29" w:rsidP="00832A29">
      <w:pPr>
        <w:ind w:right="240"/>
        <w:rPr>
          <w:rFonts w:cs="Arial"/>
        </w:rPr>
      </w:pPr>
    </w:p>
    <w:p w:rsidR="00832A29" w:rsidRPr="002F6791" w:rsidRDefault="00832A29" w:rsidP="00832A29">
      <w:pPr>
        <w:pStyle w:val="ListParagraph"/>
        <w:numPr>
          <w:ilvl w:val="0"/>
          <w:numId w:val="47"/>
        </w:numPr>
        <w:spacing w:after="0" w:line="240" w:lineRule="auto"/>
        <w:ind w:right="240"/>
        <w:rPr>
          <w:rFonts w:cs="Arial"/>
        </w:rPr>
      </w:pPr>
      <w:r w:rsidRPr="002F6791">
        <w:rPr>
          <w:rFonts w:cs="Arial"/>
        </w:rPr>
        <w:t>To coordinate and manage the information to be uploaded onto the school’s   website pages ensuring it meets statutory requirements.</w:t>
      </w:r>
    </w:p>
    <w:p w:rsidR="00832A29" w:rsidRPr="002F6791" w:rsidRDefault="00832A29" w:rsidP="00832A29">
      <w:pPr>
        <w:ind w:right="240"/>
        <w:rPr>
          <w:rFonts w:cs="Arial"/>
        </w:rPr>
      </w:pPr>
    </w:p>
    <w:p w:rsidR="00832A29" w:rsidRPr="002F6791" w:rsidRDefault="00832A29" w:rsidP="00832A29">
      <w:pPr>
        <w:pStyle w:val="ListParagraph"/>
        <w:numPr>
          <w:ilvl w:val="0"/>
          <w:numId w:val="47"/>
        </w:numPr>
        <w:spacing w:after="0" w:line="240" w:lineRule="auto"/>
        <w:rPr>
          <w:rFonts w:cs="Arial"/>
        </w:rPr>
      </w:pPr>
      <w:r w:rsidRPr="002F6791">
        <w:rPr>
          <w:rFonts w:cs="Arial"/>
        </w:rPr>
        <w:t>To plan and coordinate the production of key school marketing publications and to ensure the effective and timely distribution to the target audience.</w:t>
      </w:r>
    </w:p>
    <w:p w:rsidR="00832A29" w:rsidRPr="002F6791" w:rsidRDefault="00832A29" w:rsidP="00832A29">
      <w:pPr>
        <w:pStyle w:val="ListParagraph"/>
        <w:rPr>
          <w:rFonts w:cs="Arial"/>
        </w:rPr>
      </w:pPr>
    </w:p>
    <w:p w:rsidR="00832A29" w:rsidRPr="002F6791" w:rsidRDefault="00832A29" w:rsidP="00832A29">
      <w:pPr>
        <w:pStyle w:val="ListParagraph"/>
        <w:numPr>
          <w:ilvl w:val="0"/>
          <w:numId w:val="47"/>
        </w:numPr>
        <w:spacing w:after="0" w:line="240" w:lineRule="auto"/>
        <w:rPr>
          <w:rFonts w:cs="Arial"/>
        </w:rPr>
      </w:pPr>
      <w:r w:rsidRPr="002F6791">
        <w:rPr>
          <w:rFonts w:cs="Arial"/>
        </w:rPr>
        <w:t>To prepare and issue press releases, under the direction of the Headteacher, in order to publicise school achievements to the wider community.</w:t>
      </w:r>
    </w:p>
    <w:p w:rsidR="00832A29" w:rsidRPr="002F6791" w:rsidRDefault="00832A29" w:rsidP="00832A29">
      <w:pPr>
        <w:pStyle w:val="ListParagraph"/>
        <w:rPr>
          <w:rFonts w:cs="Arial"/>
        </w:rPr>
      </w:pPr>
    </w:p>
    <w:p w:rsidR="00832A29" w:rsidRPr="002F6791" w:rsidRDefault="00832A29" w:rsidP="00832A29">
      <w:pPr>
        <w:pStyle w:val="ListParagraph"/>
        <w:numPr>
          <w:ilvl w:val="0"/>
          <w:numId w:val="47"/>
        </w:numPr>
        <w:spacing w:after="0" w:line="240" w:lineRule="auto"/>
        <w:rPr>
          <w:rFonts w:cs="Arial"/>
        </w:rPr>
      </w:pPr>
      <w:r w:rsidRPr="002F6791">
        <w:rPr>
          <w:rFonts w:cs="Arial"/>
        </w:rPr>
        <w:t>To ensure that all school polices are available to all stakeholders.</w:t>
      </w:r>
    </w:p>
    <w:p w:rsidR="00832A29" w:rsidRPr="002F6791" w:rsidRDefault="00832A29" w:rsidP="00832A29">
      <w:pPr>
        <w:ind w:left="426"/>
        <w:rPr>
          <w:rFonts w:cs="Arial"/>
        </w:rPr>
      </w:pPr>
    </w:p>
    <w:p w:rsidR="00832A29" w:rsidRPr="002F6791" w:rsidRDefault="00832A29" w:rsidP="00832A29">
      <w:pPr>
        <w:ind w:right="240"/>
        <w:rPr>
          <w:rFonts w:cs="Arial"/>
          <w:b/>
        </w:rPr>
      </w:pPr>
      <w:r w:rsidRPr="002F6791">
        <w:rPr>
          <w:rFonts w:cs="Arial"/>
          <w:b/>
        </w:rPr>
        <w:t>Governing Body</w:t>
      </w:r>
    </w:p>
    <w:p w:rsidR="00832A29" w:rsidRPr="002F6791" w:rsidRDefault="00832A29" w:rsidP="00832A29">
      <w:pPr>
        <w:ind w:right="240"/>
        <w:rPr>
          <w:rFonts w:cs="Arial"/>
        </w:rPr>
      </w:pPr>
    </w:p>
    <w:p w:rsidR="00832A29" w:rsidRPr="002F6791" w:rsidRDefault="00832A29" w:rsidP="00832A29">
      <w:pPr>
        <w:numPr>
          <w:ilvl w:val="0"/>
          <w:numId w:val="46"/>
        </w:numPr>
        <w:spacing w:after="0" w:line="240" w:lineRule="auto"/>
        <w:ind w:right="240"/>
        <w:rPr>
          <w:rFonts w:cs="Arial"/>
        </w:rPr>
      </w:pPr>
      <w:r w:rsidRPr="002F6791">
        <w:rPr>
          <w:rFonts w:cs="Arial"/>
        </w:rPr>
        <w:t>To be responsible for the preparation of agendas and paperwork for all Governors meetings, in liaison with the Headteacher, Chairs of Committee, Chair of Governors, Business Manager and the LA as appropriate.</w:t>
      </w:r>
    </w:p>
    <w:p w:rsidR="00832A29" w:rsidRPr="002F6791" w:rsidRDefault="00832A29" w:rsidP="00832A29">
      <w:pPr>
        <w:ind w:right="240"/>
        <w:rPr>
          <w:rFonts w:cs="Arial"/>
        </w:rPr>
      </w:pPr>
    </w:p>
    <w:p w:rsidR="00832A29" w:rsidRPr="002F6791" w:rsidRDefault="00832A29" w:rsidP="00832A29">
      <w:pPr>
        <w:numPr>
          <w:ilvl w:val="0"/>
          <w:numId w:val="46"/>
        </w:numPr>
        <w:spacing w:after="0" w:line="240" w:lineRule="auto"/>
        <w:ind w:right="240"/>
        <w:rPr>
          <w:rFonts w:cs="Arial"/>
        </w:rPr>
      </w:pPr>
      <w:r w:rsidRPr="002F6791">
        <w:rPr>
          <w:rFonts w:cs="Arial"/>
        </w:rPr>
        <w:t>To liaise with the LA in respect of Governor related issues under the direction of the Head Teacher.</w:t>
      </w:r>
    </w:p>
    <w:p w:rsidR="00832A29" w:rsidRPr="002F6791" w:rsidRDefault="00832A29" w:rsidP="00832A29">
      <w:pPr>
        <w:pStyle w:val="ListParagraph"/>
        <w:rPr>
          <w:rFonts w:cs="Arial"/>
        </w:rPr>
      </w:pPr>
    </w:p>
    <w:p w:rsidR="00832A29" w:rsidRPr="002F6791" w:rsidRDefault="00832A29" w:rsidP="00832A29">
      <w:pPr>
        <w:numPr>
          <w:ilvl w:val="0"/>
          <w:numId w:val="46"/>
        </w:numPr>
        <w:spacing w:after="0" w:line="240" w:lineRule="auto"/>
        <w:ind w:right="240"/>
        <w:rPr>
          <w:rFonts w:cs="Arial"/>
        </w:rPr>
      </w:pPr>
      <w:r w:rsidRPr="002F6791">
        <w:rPr>
          <w:rFonts w:cs="Arial"/>
        </w:rPr>
        <w:t>To assist in the preparation of correspondence for Governors and ensuring Governors receive all relevant correspondence.</w:t>
      </w:r>
    </w:p>
    <w:p w:rsidR="00832A29" w:rsidRPr="002F6791" w:rsidRDefault="00832A29" w:rsidP="00832A29">
      <w:pPr>
        <w:ind w:right="240"/>
        <w:rPr>
          <w:rFonts w:cs="Arial"/>
        </w:rPr>
      </w:pPr>
    </w:p>
    <w:p w:rsidR="00832A29" w:rsidRPr="002F6791" w:rsidRDefault="00832A29" w:rsidP="00832A29">
      <w:pPr>
        <w:numPr>
          <w:ilvl w:val="0"/>
          <w:numId w:val="46"/>
        </w:numPr>
        <w:spacing w:after="0" w:line="240" w:lineRule="auto"/>
        <w:ind w:right="240"/>
        <w:rPr>
          <w:rFonts w:cs="Arial"/>
        </w:rPr>
      </w:pPr>
      <w:r w:rsidRPr="002F6791">
        <w:rPr>
          <w:rFonts w:cs="Arial"/>
        </w:rPr>
        <w:t>To understand the process of recruiting a Parent Governor and to be responsible for the administration of the paperwork, in liaison with the LA.</w:t>
      </w:r>
    </w:p>
    <w:p w:rsidR="00832A29" w:rsidRPr="002F6791" w:rsidRDefault="00832A29" w:rsidP="00832A29">
      <w:pPr>
        <w:pStyle w:val="ListParagraph"/>
        <w:rPr>
          <w:rFonts w:cs="Arial"/>
        </w:rPr>
      </w:pPr>
    </w:p>
    <w:p w:rsidR="00832A29" w:rsidRPr="002F6791" w:rsidRDefault="00832A29" w:rsidP="00832A29">
      <w:pPr>
        <w:numPr>
          <w:ilvl w:val="0"/>
          <w:numId w:val="46"/>
        </w:numPr>
        <w:spacing w:after="0" w:line="240" w:lineRule="auto"/>
        <w:ind w:right="240"/>
        <w:rPr>
          <w:rFonts w:cs="Arial"/>
        </w:rPr>
      </w:pPr>
      <w:r w:rsidRPr="002F6791">
        <w:rPr>
          <w:rFonts w:cs="Arial"/>
        </w:rPr>
        <w:t>To support the Head Teacher and Chair of Governors in organising the programme of events for the annual Governors Day and other Governors events.</w:t>
      </w:r>
    </w:p>
    <w:p w:rsidR="00832A29" w:rsidRPr="002F6791" w:rsidRDefault="00832A29" w:rsidP="00832A29">
      <w:pPr>
        <w:pStyle w:val="ListParagraph"/>
        <w:rPr>
          <w:rFonts w:cs="Arial"/>
        </w:rPr>
      </w:pPr>
    </w:p>
    <w:p w:rsidR="00832A29" w:rsidRDefault="00832A29" w:rsidP="00832A29">
      <w:pPr>
        <w:numPr>
          <w:ilvl w:val="0"/>
          <w:numId w:val="46"/>
        </w:numPr>
        <w:spacing w:after="0" w:line="240" w:lineRule="auto"/>
        <w:ind w:right="240"/>
        <w:rPr>
          <w:rFonts w:cs="Arial"/>
        </w:rPr>
      </w:pPr>
      <w:r w:rsidRPr="002F6791">
        <w:rPr>
          <w:rFonts w:cs="Arial"/>
        </w:rPr>
        <w:t>To be aware of the information required by Governors and to co-ordinate records on behalf of Governors, e.g. Code of Practice, skills audit, declarations of interest.</w:t>
      </w:r>
    </w:p>
    <w:p w:rsidR="004C427B" w:rsidRDefault="004C427B" w:rsidP="004C427B">
      <w:pPr>
        <w:pStyle w:val="ListParagraph"/>
        <w:rPr>
          <w:rFonts w:cs="Arial"/>
        </w:rPr>
      </w:pPr>
    </w:p>
    <w:p w:rsidR="004C427B" w:rsidRPr="002F6791" w:rsidRDefault="004C427B" w:rsidP="004C427B">
      <w:pPr>
        <w:spacing w:after="0" w:line="240" w:lineRule="auto"/>
        <w:ind w:right="240"/>
        <w:rPr>
          <w:rFonts w:cs="Arial"/>
        </w:rPr>
      </w:pPr>
    </w:p>
    <w:p w:rsidR="00832A29" w:rsidRPr="002F6791" w:rsidRDefault="00832A29" w:rsidP="00832A29">
      <w:pPr>
        <w:pStyle w:val="ListParagraph"/>
        <w:rPr>
          <w:rFonts w:cs="Arial"/>
        </w:rPr>
      </w:pPr>
    </w:p>
    <w:p w:rsidR="00832A29" w:rsidRPr="002F6791" w:rsidRDefault="00832A29" w:rsidP="00832A29">
      <w:pPr>
        <w:numPr>
          <w:ilvl w:val="0"/>
          <w:numId w:val="46"/>
        </w:numPr>
        <w:spacing w:after="0" w:line="240" w:lineRule="auto"/>
        <w:ind w:right="240"/>
        <w:rPr>
          <w:rFonts w:cs="Arial"/>
        </w:rPr>
      </w:pPr>
      <w:r w:rsidRPr="002F6791">
        <w:rPr>
          <w:rFonts w:cs="Arial"/>
        </w:rPr>
        <w:t>To prepare information packs for new Governor’s induction.</w:t>
      </w:r>
    </w:p>
    <w:p w:rsidR="00832A29" w:rsidRPr="002F6791" w:rsidRDefault="00832A29" w:rsidP="00832A29">
      <w:pPr>
        <w:ind w:right="240"/>
        <w:rPr>
          <w:rFonts w:cs="Arial"/>
        </w:rPr>
      </w:pPr>
    </w:p>
    <w:p w:rsidR="00832A29" w:rsidRPr="002F6791" w:rsidRDefault="00832A29" w:rsidP="00832A29">
      <w:pPr>
        <w:ind w:right="240"/>
        <w:rPr>
          <w:rFonts w:cs="Arial"/>
          <w:b/>
        </w:rPr>
      </w:pPr>
      <w:r w:rsidRPr="002F6791">
        <w:rPr>
          <w:rFonts w:cs="Arial"/>
          <w:b/>
        </w:rPr>
        <w:t>Other Administrative Duties</w:t>
      </w:r>
    </w:p>
    <w:p w:rsidR="00832A29" w:rsidRPr="002F6791" w:rsidRDefault="00832A29" w:rsidP="00832A29">
      <w:pPr>
        <w:ind w:right="240"/>
        <w:rPr>
          <w:rFonts w:cs="Arial"/>
          <w:b/>
        </w:rPr>
      </w:pPr>
    </w:p>
    <w:p w:rsidR="00832A29" w:rsidRPr="002F6791" w:rsidRDefault="00832A29" w:rsidP="00832A29">
      <w:pPr>
        <w:numPr>
          <w:ilvl w:val="0"/>
          <w:numId w:val="45"/>
        </w:numPr>
        <w:spacing w:after="0" w:line="240" w:lineRule="auto"/>
        <w:ind w:right="240"/>
        <w:rPr>
          <w:rFonts w:cs="Arial"/>
        </w:rPr>
      </w:pPr>
      <w:r w:rsidRPr="002F6791">
        <w:rPr>
          <w:rFonts w:cs="Arial"/>
        </w:rPr>
        <w:t>To operate the telephone system, answering calls within the school’s agreed quality standards, filtering calls, directing calls, taking and communicating detailed messages (including electronic) as appropriate.</w:t>
      </w:r>
    </w:p>
    <w:p w:rsidR="00832A29" w:rsidRPr="002F6791" w:rsidRDefault="00832A29" w:rsidP="00832A29">
      <w:pPr>
        <w:ind w:left="720" w:right="240"/>
        <w:rPr>
          <w:rFonts w:cs="Arial"/>
        </w:rPr>
      </w:pPr>
    </w:p>
    <w:p w:rsidR="00832A29" w:rsidRPr="002F6791" w:rsidRDefault="00832A29" w:rsidP="00832A29">
      <w:pPr>
        <w:numPr>
          <w:ilvl w:val="0"/>
          <w:numId w:val="45"/>
        </w:numPr>
        <w:spacing w:after="0" w:line="240" w:lineRule="auto"/>
        <w:ind w:right="240"/>
        <w:rPr>
          <w:rFonts w:cs="Arial"/>
        </w:rPr>
      </w:pPr>
      <w:r w:rsidRPr="002F6791">
        <w:rPr>
          <w:rFonts w:cs="Arial"/>
        </w:rPr>
        <w:t>To take minutes of staff meetings such as; Staff Briefings, Steering, HoFs/Pastoral and extra ordinary staff meetings.</w:t>
      </w:r>
    </w:p>
    <w:p w:rsidR="00832A29" w:rsidRPr="002F6791" w:rsidRDefault="00832A29" w:rsidP="00832A29">
      <w:pPr>
        <w:ind w:right="240"/>
        <w:rPr>
          <w:rFonts w:cs="Arial"/>
        </w:rPr>
      </w:pPr>
    </w:p>
    <w:p w:rsidR="00832A29" w:rsidRDefault="00832A29" w:rsidP="00832A29">
      <w:pPr>
        <w:numPr>
          <w:ilvl w:val="0"/>
          <w:numId w:val="45"/>
        </w:numPr>
        <w:spacing w:after="0" w:line="240" w:lineRule="auto"/>
        <w:ind w:right="240"/>
        <w:rPr>
          <w:rFonts w:cs="Arial"/>
        </w:rPr>
      </w:pPr>
      <w:r w:rsidRPr="002F6791">
        <w:rPr>
          <w:rFonts w:cs="Arial"/>
        </w:rPr>
        <w:t xml:space="preserve">To receive visitors to the school, ensuring they are welcomed in a polite, friendly and efficient manner and providing hospitality as required. </w:t>
      </w:r>
    </w:p>
    <w:p w:rsidR="00832A29" w:rsidRDefault="00832A29" w:rsidP="00832A29">
      <w:pPr>
        <w:pStyle w:val="ListParagraph"/>
        <w:rPr>
          <w:rFonts w:cs="Arial"/>
        </w:rPr>
      </w:pPr>
    </w:p>
    <w:p w:rsidR="00832A29" w:rsidRPr="004106F0" w:rsidRDefault="00832A29" w:rsidP="00832A29">
      <w:pPr>
        <w:numPr>
          <w:ilvl w:val="0"/>
          <w:numId w:val="45"/>
        </w:numPr>
        <w:spacing w:after="0" w:line="240" w:lineRule="auto"/>
        <w:ind w:right="240"/>
        <w:rPr>
          <w:rFonts w:cs="Arial"/>
        </w:rPr>
      </w:pPr>
      <w:r w:rsidRPr="004106F0">
        <w:rPr>
          <w:rFonts w:cs="Arial"/>
        </w:rPr>
        <w:t>To liaise with the WFGTSA Administrator in the organisation of WFGTSA Courses and events.</w:t>
      </w:r>
    </w:p>
    <w:p w:rsidR="00832A29" w:rsidRPr="002F6791" w:rsidRDefault="00832A29" w:rsidP="00832A29">
      <w:pPr>
        <w:ind w:right="240"/>
        <w:rPr>
          <w:rFonts w:cs="Arial"/>
        </w:rPr>
      </w:pPr>
    </w:p>
    <w:p w:rsidR="00832A29" w:rsidRPr="002F6791" w:rsidRDefault="00832A29" w:rsidP="00832A29">
      <w:pPr>
        <w:numPr>
          <w:ilvl w:val="0"/>
          <w:numId w:val="45"/>
        </w:numPr>
        <w:spacing w:after="0" w:line="240" w:lineRule="auto"/>
        <w:ind w:right="240"/>
        <w:rPr>
          <w:rFonts w:cs="Arial"/>
        </w:rPr>
      </w:pPr>
      <w:r w:rsidRPr="002F6791">
        <w:rPr>
          <w:rFonts w:cs="Arial"/>
        </w:rPr>
        <w:t>To coordinate the programme for events such as; end of term staff farewells, retirement events, etc…</w:t>
      </w:r>
    </w:p>
    <w:p w:rsidR="00832A29" w:rsidRPr="002F6791" w:rsidRDefault="00832A29" w:rsidP="00832A29">
      <w:pPr>
        <w:pStyle w:val="ListParagraph"/>
        <w:rPr>
          <w:rFonts w:cs="Arial"/>
        </w:rPr>
      </w:pPr>
    </w:p>
    <w:p w:rsidR="00832A29" w:rsidRPr="002F6791" w:rsidRDefault="00832A29" w:rsidP="00832A29">
      <w:pPr>
        <w:numPr>
          <w:ilvl w:val="0"/>
          <w:numId w:val="45"/>
        </w:numPr>
        <w:spacing w:after="0" w:line="240" w:lineRule="auto"/>
        <w:ind w:right="240"/>
        <w:rPr>
          <w:rFonts w:cs="Arial"/>
        </w:rPr>
      </w:pPr>
      <w:r w:rsidRPr="002F6791">
        <w:rPr>
          <w:rFonts w:cs="Arial"/>
        </w:rPr>
        <w:t>To provide other administrative support as directed by the line manager.</w:t>
      </w:r>
    </w:p>
    <w:p w:rsidR="00832A29" w:rsidRPr="002F6791" w:rsidRDefault="00832A29" w:rsidP="00832A29">
      <w:pPr>
        <w:ind w:right="240"/>
        <w:rPr>
          <w:rFonts w:cs="Arial"/>
        </w:rPr>
      </w:pPr>
    </w:p>
    <w:p w:rsidR="00832A29" w:rsidRPr="002F6791" w:rsidRDefault="00832A29" w:rsidP="00832A29">
      <w:pPr>
        <w:numPr>
          <w:ilvl w:val="0"/>
          <w:numId w:val="45"/>
        </w:numPr>
        <w:spacing w:after="0" w:line="240" w:lineRule="auto"/>
        <w:ind w:right="240"/>
        <w:rPr>
          <w:rFonts w:cs="Arial"/>
        </w:rPr>
      </w:pPr>
      <w:r w:rsidRPr="002F6791">
        <w:rPr>
          <w:rFonts w:cs="Arial"/>
        </w:rPr>
        <w:t>Be aware of and comply with policies and procedures relating to Safeguarding, Equal Opportunities, Behaviour for Learning, Health and Safety, Data Protection and confidentiality, reporting all concerns to an appropriate person.</w:t>
      </w:r>
    </w:p>
    <w:p w:rsidR="00832A29" w:rsidRPr="002F6791" w:rsidRDefault="00832A29" w:rsidP="00832A29">
      <w:pPr>
        <w:pStyle w:val="ListParagraph"/>
        <w:rPr>
          <w:rFonts w:cs="Arial"/>
        </w:rPr>
      </w:pPr>
    </w:p>
    <w:p w:rsidR="00832A29" w:rsidRPr="002F6791" w:rsidRDefault="00832A29" w:rsidP="00832A29">
      <w:pPr>
        <w:numPr>
          <w:ilvl w:val="0"/>
          <w:numId w:val="45"/>
        </w:numPr>
        <w:spacing w:after="0" w:line="240" w:lineRule="auto"/>
        <w:ind w:right="240"/>
        <w:rPr>
          <w:rFonts w:cs="Arial"/>
        </w:rPr>
      </w:pPr>
      <w:r w:rsidRPr="002F6791">
        <w:rPr>
          <w:rFonts w:cs="Arial"/>
        </w:rPr>
        <w:t xml:space="preserve">There is an expectation to attend all key school events out of hours as detailed in the school calendar e.g. Open Evenings, all Faculty and Staff meetings and the relevant twilight inset sessions. </w:t>
      </w:r>
    </w:p>
    <w:p w:rsidR="00832A29" w:rsidRPr="002F6791" w:rsidRDefault="00832A29" w:rsidP="00832A29">
      <w:pPr>
        <w:pStyle w:val="ListParagraph"/>
        <w:rPr>
          <w:rFonts w:cs="Arial"/>
        </w:rPr>
      </w:pPr>
    </w:p>
    <w:p w:rsidR="00832A29" w:rsidRPr="002F6791" w:rsidRDefault="00832A29" w:rsidP="00832A29">
      <w:pPr>
        <w:numPr>
          <w:ilvl w:val="0"/>
          <w:numId w:val="45"/>
        </w:numPr>
        <w:spacing w:after="0" w:line="240" w:lineRule="auto"/>
        <w:ind w:right="240"/>
        <w:rPr>
          <w:rFonts w:cs="Arial"/>
        </w:rPr>
      </w:pPr>
      <w:r w:rsidRPr="002F6791">
        <w:rPr>
          <w:rFonts w:cs="Arial"/>
        </w:rPr>
        <w:t>Contribute to the overall ethos/work/aims of the school.</w:t>
      </w:r>
    </w:p>
    <w:p w:rsidR="00832A29" w:rsidRPr="002F6791" w:rsidRDefault="00832A29" w:rsidP="00832A29">
      <w:pPr>
        <w:pStyle w:val="ListParagraph"/>
        <w:rPr>
          <w:rFonts w:cs="Arial"/>
        </w:rPr>
      </w:pPr>
    </w:p>
    <w:p w:rsidR="00832A29" w:rsidRPr="002F6791" w:rsidRDefault="00832A29" w:rsidP="00832A29">
      <w:pPr>
        <w:numPr>
          <w:ilvl w:val="0"/>
          <w:numId w:val="45"/>
        </w:numPr>
        <w:spacing w:after="0" w:line="240" w:lineRule="auto"/>
        <w:ind w:right="240"/>
        <w:rPr>
          <w:rFonts w:cs="Arial"/>
        </w:rPr>
      </w:pPr>
      <w:r w:rsidRPr="002F6791">
        <w:rPr>
          <w:rFonts w:cs="Arial"/>
        </w:rPr>
        <w:t>To be flexible and work according to needs, which may involve assisting other areas which are commensurate with the grading of the post.</w:t>
      </w:r>
    </w:p>
    <w:p w:rsidR="00832A29" w:rsidRPr="002F6791" w:rsidRDefault="00832A29" w:rsidP="00832A29">
      <w:pPr>
        <w:pStyle w:val="ListParagraph"/>
        <w:rPr>
          <w:rFonts w:cs="Arial"/>
        </w:rPr>
      </w:pPr>
    </w:p>
    <w:p w:rsidR="00832A29" w:rsidRPr="002F6791" w:rsidRDefault="004C427B" w:rsidP="00832A29">
      <w:pPr>
        <w:ind w:right="240"/>
        <w:rPr>
          <w:rFonts w:cs="Arial"/>
          <w:color w:val="FF0000"/>
        </w:rPr>
      </w:pPr>
      <w:r>
        <w:rPr>
          <w:rFonts w:cs="Arial"/>
        </w:rPr>
        <w:t>November</w:t>
      </w:r>
      <w:r w:rsidR="00832A29" w:rsidRPr="002F6791">
        <w:rPr>
          <w:rFonts w:cs="Arial"/>
        </w:rPr>
        <w:t xml:space="preserve"> 201</w:t>
      </w:r>
      <w:r w:rsidR="004106F0">
        <w:rPr>
          <w:rFonts w:cs="Arial"/>
        </w:rPr>
        <w:t>8</w:t>
      </w:r>
      <w:r w:rsidR="00832A29" w:rsidRPr="002F6791">
        <w:rPr>
          <w:rFonts w:cs="Arial"/>
        </w:rPr>
        <w:t xml:space="preserve"> </w:t>
      </w:r>
    </w:p>
    <w:p w:rsidR="00832A29" w:rsidRDefault="00832A29" w:rsidP="001B4A7C">
      <w:pPr>
        <w:rPr>
          <w:b/>
        </w:rPr>
      </w:pPr>
    </w:p>
    <w:p w:rsidR="00832A29" w:rsidRDefault="00832A29" w:rsidP="001B4A7C">
      <w:pPr>
        <w:rPr>
          <w:b/>
        </w:rPr>
      </w:pPr>
    </w:p>
    <w:p w:rsidR="00832A29" w:rsidRDefault="00832A29" w:rsidP="001B4A7C">
      <w:pPr>
        <w:rPr>
          <w:b/>
        </w:rPr>
      </w:pPr>
    </w:p>
    <w:p w:rsidR="00832A29" w:rsidRDefault="00832A29" w:rsidP="001B4A7C">
      <w:pPr>
        <w:rPr>
          <w:b/>
        </w:rPr>
      </w:pPr>
    </w:p>
    <w:p w:rsidR="00832A29" w:rsidRDefault="00832A29" w:rsidP="001B4A7C">
      <w:pPr>
        <w:rPr>
          <w:b/>
        </w:rPr>
      </w:pPr>
    </w:p>
    <w:p w:rsidR="00832A29" w:rsidRDefault="00832A29" w:rsidP="001B4A7C">
      <w:pPr>
        <w:rPr>
          <w:b/>
        </w:rPr>
      </w:pPr>
    </w:p>
    <w:p w:rsidR="004106F0" w:rsidRDefault="004106F0" w:rsidP="004106F0">
      <w:pPr>
        <w:pStyle w:val="Heading1"/>
        <w:jc w:val="right"/>
        <w:rPr>
          <w:rFonts w:ascii="Calibri" w:hAnsi="Calibri"/>
          <w:b/>
        </w:rPr>
      </w:pPr>
      <w:r>
        <w:rPr>
          <w:rFonts w:ascii="Arial" w:hAnsi="Arial"/>
          <w:b/>
          <w:noProof/>
          <w:lang w:eastAsia="en-GB"/>
        </w:rPr>
        <w:drawing>
          <wp:inline distT="0" distB="0" distL="0" distR="0" wp14:anchorId="7B4F5F6D" wp14:editId="2F0CCFF6">
            <wp:extent cx="1249680" cy="1304925"/>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304925"/>
                    </a:xfrm>
                    <a:prstGeom prst="rect">
                      <a:avLst/>
                    </a:prstGeom>
                    <a:noFill/>
                  </pic:spPr>
                </pic:pic>
              </a:graphicData>
            </a:graphic>
          </wp:inline>
        </w:drawing>
      </w:r>
    </w:p>
    <w:p w:rsidR="004106F0" w:rsidRPr="002F6791" w:rsidRDefault="004106F0" w:rsidP="004106F0">
      <w:pPr>
        <w:ind w:left="-567" w:firstLine="567"/>
        <w:jc w:val="center"/>
        <w:rPr>
          <w:rFonts w:cs="Arial"/>
          <w:b/>
        </w:rPr>
      </w:pPr>
      <w:r w:rsidRPr="002F6791">
        <w:rPr>
          <w:rFonts w:cs="Arial"/>
          <w:b/>
        </w:rPr>
        <w:t xml:space="preserve">WALTHAMSTOW SCHOOL FOR GIRLS </w:t>
      </w:r>
    </w:p>
    <w:p w:rsidR="004106F0" w:rsidRDefault="004106F0" w:rsidP="004106F0">
      <w:pPr>
        <w:jc w:val="center"/>
        <w:rPr>
          <w:rFonts w:ascii="Calibri" w:hAnsi="Calibri"/>
          <w:b/>
        </w:rPr>
      </w:pPr>
      <w:r>
        <w:rPr>
          <w:rFonts w:cs="Arial"/>
          <w:b/>
        </w:rPr>
        <w:t>Person Specification</w:t>
      </w:r>
    </w:p>
    <w:p w:rsidR="004106F0" w:rsidRPr="004871C0" w:rsidRDefault="004106F0" w:rsidP="004106F0">
      <w:pPr>
        <w:jc w:val="center"/>
        <w:rPr>
          <w:rFonts w:ascii="Calibri" w:hAnsi="Calibri"/>
          <w:b/>
          <w:sz w:val="24"/>
        </w:rPr>
      </w:pPr>
      <w:r w:rsidRPr="004871C0">
        <w:rPr>
          <w:rFonts w:ascii="Calibri" w:hAnsi="Calibri"/>
          <w:b/>
          <w:sz w:val="24"/>
        </w:rPr>
        <w:t>PA to the Headteacher</w:t>
      </w:r>
    </w:p>
    <w:p w:rsidR="004106F0" w:rsidRPr="004106F0" w:rsidRDefault="004106F0" w:rsidP="004106F0">
      <w:pPr>
        <w:pStyle w:val="Heading1"/>
        <w:keepLines w:val="0"/>
        <w:numPr>
          <w:ilvl w:val="0"/>
          <w:numId w:val="8"/>
        </w:numPr>
        <w:tabs>
          <w:tab w:val="left" w:pos="5760"/>
        </w:tabs>
        <w:spacing w:before="0" w:line="240" w:lineRule="auto"/>
        <w:rPr>
          <w:rFonts w:ascii="Calibri" w:hAnsi="Calibri"/>
          <w:b/>
          <w:color w:val="auto"/>
          <w:sz w:val="24"/>
          <w:szCs w:val="24"/>
        </w:rPr>
      </w:pPr>
      <w:r w:rsidRPr="004106F0">
        <w:rPr>
          <w:rFonts w:ascii="Calibri" w:hAnsi="Calibri"/>
          <w:b/>
          <w:color w:val="auto"/>
          <w:sz w:val="24"/>
          <w:szCs w:val="24"/>
        </w:rPr>
        <w:t>Experience</w:t>
      </w:r>
    </w:p>
    <w:tbl>
      <w:tblPr>
        <w:tblW w:w="0" w:type="auto"/>
        <w:tblLayout w:type="fixed"/>
        <w:tblLook w:val="0000" w:firstRow="0" w:lastRow="0" w:firstColumn="0" w:lastColumn="0" w:noHBand="0" w:noVBand="0"/>
      </w:tblPr>
      <w:tblGrid>
        <w:gridCol w:w="7488"/>
        <w:gridCol w:w="2070"/>
      </w:tblGrid>
      <w:tr w:rsidR="004106F0" w:rsidRPr="004871C0" w:rsidTr="004106F0">
        <w:tc>
          <w:tcPr>
            <w:tcW w:w="7488" w:type="dxa"/>
          </w:tcPr>
          <w:p w:rsidR="004106F0" w:rsidRPr="004871C0" w:rsidRDefault="004106F0" w:rsidP="004106F0">
            <w:pPr>
              <w:numPr>
                <w:ilvl w:val="0"/>
                <w:numId w:val="9"/>
              </w:numPr>
              <w:tabs>
                <w:tab w:val="left" w:pos="5760"/>
              </w:tabs>
              <w:spacing w:after="0" w:line="240" w:lineRule="auto"/>
              <w:rPr>
                <w:rFonts w:ascii="Calibri" w:hAnsi="Calibri"/>
                <w:sz w:val="24"/>
              </w:rPr>
            </w:pPr>
            <w:r w:rsidRPr="004871C0">
              <w:rPr>
                <w:rFonts w:ascii="Calibri" w:hAnsi="Calibri"/>
                <w:sz w:val="24"/>
              </w:rPr>
              <w:t>Experience of delivering efficient and effective secretarial support for a senior manager, including word processing, minute taking and managing diary arrangements.</w:t>
            </w:r>
          </w:p>
        </w:tc>
        <w:tc>
          <w:tcPr>
            <w:tcW w:w="2070" w:type="dxa"/>
          </w:tcPr>
          <w:p w:rsidR="004106F0" w:rsidRPr="004871C0" w:rsidRDefault="004106F0" w:rsidP="004106F0">
            <w:pPr>
              <w:tabs>
                <w:tab w:val="left" w:pos="5760"/>
              </w:tabs>
              <w:rPr>
                <w:rFonts w:ascii="Calibri" w:hAnsi="Calibri"/>
                <w:sz w:val="24"/>
              </w:rPr>
            </w:pPr>
            <w:r w:rsidRPr="004871C0">
              <w:rPr>
                <w:rFonts w:ascii="Calibri" w:hAnsi="Calibri"/>
                <w:sz w:val="24"/>
              </w:rPr>
              <w:t>Essential</w:t>
            </w:r>
          </w:p>
        </w:tc>
      </w:tr>
      <w:tr w:rsidR="004106F0" w:rsidRPr="004871C0" w:rsidTr="004106F0">
        <w:tc>
          <w:tcPr>
            <w:tcW w:w="7488" w:type="dxa"/>
          </w:tcPr>
          <w:p w:rsidR="004106F0" w:rsidRPr="004871C0" w:rsidRDefault="004106F0" w:rsidP="004106F0">
            <w:pPr>
              <w:numPr>
                <w:ilvl w:val="0"/>
                <w:numId w:val="9"/>
              </w:numPr>
              <w:tabs>
                <w:tab w:val="left" w:pos="5760"/>
              </w:tabs>
              <w:spacing w:after="0" w:line="240" w:lineRule="auto"/>
              <w:rPr>
                <w:rFonts w:ascii="Calibri" w:hAnsi="Calibri"/>
                <w:sz w:val="24"/>
              </w:rPr>
            </w:pPr>
            <w:r w:rsidRPr="004871C0">
              <w:rPr>
                <w:rFonts w:ascii="Calibri" w:hAnsi="Calibri"/>
                <w:sz w:val="24"/>
              </w:rPr>
              <w:t>Experience of working on own initiative with minimum supervision and meeting tight deadlines.</w:t>
            </w:r>
          </w:p>
        </w:tc>
        <w:tc>
          <w:tcPr>
            <w:tcW w:w="2070" w:type="dxa"/>
          </w:tcPr>
          <w:p w:rsidR="004106F0" w:rsidRPr="004871C0" w:rsidRDefault="004106F0" w:rsidP="004106F0">
            <w:pPr>
              <w:tabs>
                <w:tab w:val="left" w:pos="5760"/>
              </w:tabs>
              <w:rPr>
                <w:rFonts w:ascii="Calibri" w:hAnsi="Calibri"/>
                <w:sz w:val="24"/>
              </w:rPr>
            </w:pPr>
            <w:r w:rsidRPr="004871C0">
              <w:rPr>
                <w:rFonts w:ascii="Calibri" w:hAnsi="Calibri"/>
                <w:sz w:val="24"/>
              </w:rPr>
              <w:t>Essential</w:t>
            </w:r>
          </w:p>
        </w:tc>
      </w:tr>
      <w:tr w:rsidR="004106F0" w:rsidRPr="004871C0" w:rsidTr="004106F0">
        <w:tc>
          <w:tcPr>
            <w:tcW w:w="7488" w:type="dxa"/>
          </w:tcPr>
          <w:p w:rsidR="004106F0" w:rsidRPr="004871C0" w:rsidRDefault="004106F0" w:rsidP="004106F0">
            <w:pPr>
              <w:numPr>
                <w:ilvl w:val="0"/>
                <w:numId w:val="9"/>
              </w:numPr>
              <w:tabs>
                <w:tab w:val="left" w:pos="5760"/>
              </w:tabs>
              <w:spacing w:after="0" w:line="240" w:lineRule="auto"/>
              <w:rPr>
                <w:rFonts w:ascii="Calibri" w:hAnsi="Calibri"/>
                <w:sz w:val="24"/>
              </w:rPr>
            </w:pPr>
            <w:r w:rsidRPr="004871C0">
              <w:rPr>
                <w:rFonts w:ascii="Calibri" w:hAnsi="Calibri"/>
                <w:sz w:val="24"/>
              </w:rPr>
              <w:t>Experience of devising, implementing and developing effective administrative systems and procedures.</w:t>
            </w:r>
          </w:p>
        </w:tc>
        <w:tc>
          <w:tcPr>
            <w:tcW w:w="2070" w:type="dxa"/>
          </w:tcPr>
          <w:p w:rsidR="004106F0" w:rsidRPr="004871C0" w:rsidRDefault="004106F0" w:rsidP="004106F0">
            <w:pPr>
              <w:tabs>
                <w:tab w:val="left" w:pos="5760"/>
              </w:tabs>
              <w:rPr>
                <w:rFonts w:ascii="Calibri" w:hAnsi="Calibri"/>
                <w:sz w:val="24"/>
              </w:rPr>
            </w:pPr>
            <w:r w:rsidRPr="004871C0">
              <w:rPr>
                <w:rFonts w:ascii="Calibri" w:hAnsi="Calibri"/>
                <w:sz w:val="24"/>
              </w:rPr>
              <w:t>Essential</w:t>
            </w:r>
          </w:p>
        </w:tc>
      </w:tr>
      <w:tr w:rsidR="004106F0" w:rsidRPr="004871C0" w:rsidTr="004106F0">
        <w:tc>
          <w:tcPr>
            <w:tcW w:w="7488" w:type="dxa"/>
          </w:tcPr>
          <w:p w:rsidR="004106F0" w:rsidRPr="004871C0" w:rsidRDefault="004106F0" w:rsidP="004106F0">
            <w:pPr>
              <w:numPr>
                <w:ilvl w:val="0"/>
                <w:numId w:val="9"/>
              </w:numPr>
              <w:tabs>
                <w:tab w:val="left" w:pos="5760"/>
              </w:tabs>
              <w:spacing w:after="0" w:line="240" w:lineRule="auto"/>
              <w:rPr>
                <w:rFonts w:ascii="Calibri" w:hAnsi="Calibri"/>
                <w:sz w:val="24"/>
              </w:rPr>
            </w:pPr>
            <w:r w:rsidRPr="004871C0">
              <w:rPr>
                <w:rFonts w:ascii="Calibri" w:hAnsi="Calibri"/>
                <w:sz w:val="24"/>
              </w:rPr>
              <w:t>Experience of the use of computer software including word processing, database and spreadsheets.</w:t>
            </w:r>
          </w:p>
        </w:tc>
        <w:tc>
          <w:tcPr>
            <w:tcW w:w="2070" w:type="dxa"/>
          </w:tcPr>
          <w:p w:rsidR="004106F0" w:rsidRPr="004871C0" w:rsidRDefault="004106F0" w:rsidP="004106F0">
            <w:pPr>
              <w:tabs>
                <w:tab w:val="left" w:pos="5760"/>
              </w:tabs>
              <w:rPr>
                <w:rFonts w:ascii="Calibri" w:hAnsi="Calibri"/>
                <w:sz w:val="24"/>
              </w:rPr>
            </w:pPr>
            <w:r w:rsidRPr="004871C0">
              <w:rPr>
                <w:rFonts w:ascii="Calibri" w:hAnsi="Calibri"/>
                <w:sz w:val="24"/>
              </w:rPr>
              <w:t>Essential</w:t>
            </w:r>
          </w:p>
        </w:tc>
      </w:tr>
    </w:tbl>
    <w:p w:rsidR="004106F0" w:rsidRPr="004871C0" w:rsidRDefault="004106F0" w:rsidP="004106F0">
      <w:pPr>
        <w:numPr>
          <w:ilvl w:val="0"/>
          <w:numId w:val="8"/>
        </w:numPr>
        <w:tabs>
          <w:tab w:val="left" w:pos="5760"/>
        </w:tabs>
        <w:spacing w:after="0" w:line="240" w:lineRule="auto"/>
        <w:rPr>
          <w:rFonts w:ascii="Calibri" w:hAnsi="Calibri"/>
          <w:b/>
          <w:sz w:val="24"/>
        </w:rPr>
      </w:pPr>
      <w:r w:rsidRPr="004871C0">
        <w:rPr>
          <w:rFonts w:ascii="Calibri" w:hAnsi="Calibri"/>
          <w:b/>
          <w:sz w:val="24"/>
        </w:rPr>
        <w:t>Special abilities / aptitudes</w:t>
      </w:r>
    </w:p>
    <w:tbl>
      <w:tblPr>
        <w:tblW w:w="0" w:type="auto"/>
        <w:tblLayout w:type="fixed"/>
        <w:tblLook w:val="0000" w:firstRow="0" w:lastRow="0" w:firstColumn="0" w:lastColumn="0" w:noHBand="0" w:noVBand="0"/>
      </w:tblPr>
      <w:tblGrid>
        <w:gridCol w:w="7488"/>
        <w:gridCol w:w="2070"/>
      </w:tblGrid>
      <w:tr w:rsidR="004106F0" w:rsidRPr="004871C0" w:rsidTr="004106F0">
        <w:tc>
          <w:tcPr>
            <w:tcW w:w="7488" w:type="dxa"/>
          </w:tcPr>
          <w:p w:rsidR="004106F0" w:rsidRPr="004871C0" w:rsidRDefault="004106F0" w:rsidP="004106F0">
            <w:pPr>
              <w:numPr>
                <w:ilvl w:val="0"/>
                <w:numId w:val="10"/>
              </w:numPr>
              <w:tabs>
                <w:tab w:val="clear" w:pos="720"/>
                <w:tab w:val="num" w:pos="360"/>
                <w:tab w:val="left" w:pos="5760"/>
              </w:tabs>
              <w:spacing w:after="0" w:line="240" w:lineRule="auto"/>
              <w:ind w:left="360"/>
              <w:rPr>
                <w:rFonts w:ascii="Calibri" w:hAnsi="Calibri"/>
                <w:sz w:val="24"/>
              </w:rPr>
            </w:pPr>
            <w:r w:rsidRPr="004871C0">
              <w:rPr>
                <w:rFonts w:ascii="Calibri" w:hAnsi="Calibri"/>
                <w:sz w:val="24"/>
              </w:rPr>
              <w:t>Flexibility and ability to work as part of and contribute to the school administrative team.</w:t>
            </w:r>
          </w:p>
        </w:tc>
        <w:tc>
          <w:tcPr>
            <w:tcW w:w="2070" w:type="dxa"/>
          </w:tcPr>
          <w:p w:rsidR="004106F0" w:rsidRPr="004871C0" w:rsidRDefault="004106F0" w:rsidP="004106F0">
            <w:pPr>
              <w:tabs>
                <w:tab w:val="left" w:pos="5760"/>
              </w:tabs>
              <w:rPr>
                <w:rFonts w:ascii="Calibri" w:hAnsi="Calibri"/>
                <w:sz w:val="24"/>
              </w:rPr>
            </w:pPr>
            <w:r w:rsidRPr="004871C0">
              <w:rPr>
                <w:rFonts w:ascii="Calibri" w:hAnsi="Calibri"/>
                <w:sz w:val="24"/>
              </w:rPr>
              <w:t>Essential</w:t>
            </w:r>
          </w:p>
        </w:tc>
      </w:tr>
      <w:tr w:rsidR="004106F0" w:rsidRPr="004871C0" w:rsidTr="004106F0">
        <w:tc>
          <w:tcPr>
            <w:tcW w:w="7488" w:type="dxa"/>
          </w:tcPr>
          <w:p w:rsidR="004106F0" w:rsidRPr="004871C0" w:rsidRDefault="004106F0" w:rsidP="004106F0">
            <w:pPr>
              <w:numPr>
                <w:ilvl w:val="0"/>
                <w:numId w:val="10"/>
              </w:numPr>
              <w:tabs>
                <w:tab w:val="clear" w:pos="720"/>
                <w:tab w:val="num" w:pos="360"/>
                <w:tab w:val="left" w:pos="5760"/>
              </w:tabs>
              <w:spacing w:after="0" w:line="240" w:lineRule="auto"/>
              <w:ind w:left="360"/>
              <w:rPr>
                <w:rFonts w:ascii="Calibri" w:hAnsi="Calibri"/>
                <w:sz w:val="24"/>
              </w:rPr>
            </w:pPr>
            <w:r w:rsidRPr="004871C0">
              <w:rPr>
                <w:rFonts w:ascii="Calibri" w:hAnsi="Calibri"/>
                <w:sz w:val="24"/>
              </w:rPr>
              <w:t>Interpersonal skills - dealing with parents, students, colleagues and outside agencies.</w:t>
            </w:r>
          </w:p>
        </w:tc>
        <w:tc>
          <w:tcPr>
            <w:tcW w:w="2070" w:type="dxa"/>
          </w:tcPr>
          <w:p w:rsidR="004106F0" w:rsidRPr="004871C0" w:rsidRDefault="004106F0" w:rsidP="004106F0">
            <w:pPr>
              <w:tabs>
                <w:tab w:val="left" w:pos="5760"/>
              </w:tabs>
              <w:rPr>
                <w:rFonts w:ascii="Calibri" w:hAnsi="Calibri"/>
                <w:sz w:val="24"/>
              </w:rPr>
            </w:pPr>
            <w:r w:rsidRPr="004871C0">
              <w:rPr>
                <w:rFonts w:ascii="Calibri" w:hAnsi="Calibri"/>
                <w:sz w:val="24"/>
              </w:rPr>
              <w:t>Essential</w:t>
            </w:r>
          </w:p>
        </w:tc>
      </w:tr>
      <w:tr w:rsidR="004106F0" w:rsidRPr="004871C0" w:rsidTr="004106F0">
        <w:tc>
          <w:tcPr>
            <w:tcW w:w="7488" w:type="dxa"/>
          </w:tcPr>
          <w:p w:rsidR="004106F0" w:rsidRPr="004871C0" w:rsidRDefault="004106F0" w:rsidP="004106F0">
            <w:pPr>
              <w:numPr>
                <w:ilvl w:val="0"/>
                <w:numId w:val="10"/>
              </w:numPr>
              <w:tabs>
                <w:tab w:val="clear" w:pos="720"/>
                <w:tab w:val="num" w:pos="360"/>
                <w:tab w:val="left" w:pos="5760"/>
              </w:tabs>
              <w:spacing w:after="0" w:line="240" w:lineRule="auto"/>
              <w:ind w:left="360"/>
              <w:rPr>
                <w:rFonts w:ascii="Calibri" w:hAnsi="Calibri"/>
                <w:sz w:val="24"/>
              </w:rPr>
            </w:pPr>
            <w:r w:rsidRPr="004871C0">
              <w:rPr>
                <w:rFonts w:ascii="Calibri" w:hAnsi="Calibri"/>
                <w:sz w:val="24"/>
              </w:rPr>
              <w:t>Ability to deal sensitively and in confidence with a wide range of issues relating to working practices.</w:t>
            </w:r>
          </w:p>
        </w:tc>
        <w:tc>
          <w:tcPr>
            <w:tcW w:w="2070" w:type="dxa"/>
          </w:tcPr>
          <w:p w:rsidR="004106F0" w:rsidRPr="004871C0" w:rsidRDefault="004106F0" w:rsidP="004106F0">
            <w:pPr>
              <w:tabs>
                <w:tab w:val="left" w:pos="5760"/>
              </w:tabs>
              <w:rPr>
                <w:rFonts w:ascii="Calibri" w:hAnsi="Calibri"/>
                <w:sz w:val="24"/>
              </w:rPr>
            </w:pPr>
            <w:r w:rsidRPr="004871C0">
              <w:rPr>
                <w:rFonts w:ascii="Calibri" w:hAnsi="Calibri"/>
                <w:sz w:val="24"/>
              </w:rPr>
              <w:t>Essential</w:t>
            </w:r>
          </w:p>
        </w:tc>
      </w:tr>
      <w:tr w:rsidR="004106F0" w:rsidRPr="004871C0" w:rsidTr="004106F0">
        <w:tc>
          <w:tcPr>
            <w:tcW w:w="7488" w:type="dxa"/>
          </w:tcPr>
          <w:p w:rsidR="004106F0" w:rsidRPr="004871C0" w:rsidRDefault="004106F0" w:rsidP="004106F0">
            <w:pPr>
              <w:numPr>
                <w:ilvl w:val="0"/>
                <w:numId w:val="11"/>
              </w:numPr>
              <w:tabs>
                <w:tab w:val="clear" w:pos="720"/>
                <w:tab w:val="num" w:pos="360"/>
                <w:tab w:val="left" w:pos="5760"/>
              </w:tabs>
              <w:spacing w:after="0" w:line="240" w:lineRule="auto"/>
              <w:ind w:left="360"/>
              <w:rPr>
                <w:rFonts w:ascii="Calibri" w:hAnsi="Calibri"/>
                <w:sz w:val="24"/>
              </w:rPr>
            </w:pPr>
            <w:r w:rsidRPr="004871C0">
              <w:rPr>
                <w:rFonts w:ascii="Calibri" w:hAnsi="Calibri"/>
                <w:sz w:val="24"/>
              </w:rPr>
              <w:t>Ability to communicate effectively at all levels both verbally and in writing and to produce high quality correspondence.</w:t>
            </w:r>
          </w:p>
        </w:tc>
        <w:tc>
          <w:tcPr>
            <w:tcW w:w="2070" w:type="dxa"/>
          </w:tcPr>
          <w:p w:rsidR="004106F0" w:rsidRPr="004871C0" w:rsidRDefault="004106F0" w:rsidP="004106F0">
            <w:pPr>
              <w:tabs>
                <w:tab w:val="left" w:pos="5760"/>
              </w:tabs>
              <w:rPr>
                <w:rFonts w:ascii="Calibri" w:hAnsi="Calibri"/>
                <w:sz w:val="24"/>
              </w:rPr>
            </w:pPr>
            <w:r w:rsidRPr="004871C0">
              <w:rPr>
                <w:rFonts w:ascii="Calibri" w:hAnsi="Calibri"/>
                <w:sz w:val="24"/>
              </w:rPr>
              <w:t>Essential</w:t>
            </w:r>
          </w:p>
        </w:tc>
      </w:tr>
      <w:tr w:rsidR="004106F0" w:rsidRPr="004871C0" w:rsidTr="004106F0">
        <w:tc>
          <w:tcPr>
            <w:tcW w:w="7488" w:type="dxa"/>
          </w:tcPr>
          <w:p w:rsidR="004106F0" w:rsidRPr="004871C0" w:rsidRDefault="004106F0" w:rsidP="004106F0">
            <w:pPr>
              <w:numPr>
                <w:ilvl w:val="0"/>
                <w:numId w:val="11"/>
              </w:numPr>
              <w:tabs>
                <w:tab w:val="clear" w:pos="720"/>
                <w:tab w:val="num" w:pos="360"/>
                <w:tab w:val="left" w:pos="5760"/>
              </w:tabs>
              <w:spacing w:after="0" w:line="240" w:lineRule="auto"/>
              <w:ind w:left="360"/>
              <w:rPr>
                <w:rFonts w:ascii="Calibri" w:hAnsi="Calibri"/>
                <w:sz w:val="24"/>
              </w:rPr>
            </w:pPr>
            <w:r w:rsidRPr="004871C0">
              <w:rPr>
                <w:rFonts w:ascii="Calibri" w:hAnsi="Calibri"/>
                <w:sz w:val="24"/>
              </w:rPr>
              <w:t>Ability to work effectively under pressure, to manage own workload and conflicting priorities.</w:t>
            </w:r>
          </w:p>
        </w:tc>
        <w:tc>
          <w:tcPr>
            <w:tcW w:w="2070" w:type="dxa"/>
          </w:tcPr>
          <w:p w:rsidR="004106F0" w:rsidRPr="004871C0" w:rsidRDefault="004106F0" w:rsidP="004106F0">
            <w:pPr>
              <w:tabs>
                <w:tab w:val="left" w:pos="5760"/>
              </w:tabs>
              <w:rPr>
                <w:rFonts w:ascii="Calibri" w:hAnsi="Calibri"/>
                <w:sz w:val="24"/>
              </w:rPr>
            </w:pPr>
            <w:r w:rsidRPr="004871C0">
              <w:rPr>
                <w:rFonts w:ascii="Calibri" w:hAnsi="Calibri"/>
                <w:sz w:val="24"/>
              </w:rPr>
              <w:t>Essential</w:t>
            </w:r>
          </w:p>
        </w:tc>
      </w:tr>
      <w:tr w:rsidR="004106F0" w:rsidRPr="004871C0" w:rsidTr="004106F0">
        <w:tc>
          <w:tcPr>
            <w:tcW w:w="7488" w:type="dxa"/>
          </w:tcPr>
          <w:p w:rsidR="004106F0" w:rsidRPr="004871C0" w:rsidRDefault="004106F0" w:rsidP="004106F0">
            <w:pPr>
              <w:numPr>
                <w:ilvl w:val="0"/>
                <w:numId w:val="11"/>
              </w:numPr>
              <w:tabs>
                <w:tab w:val="clear" w:pos="720"/>
                <w:tab w:val="num" w:pos="360"/>
                <w:tab w:val="left" w:pos="5760"/>
              </w:tabs>
              <w:spacing w:after="0" w:line="240" w:lineRule="auto"/>
              <w:ind w:left="360"/>
              <w:rPr>
                <w:rFonts w:ascii="Calibri" w:hAnsi="Calibri"/>
                <w:sz w:val="24"/>
              </w:rPr>
            </w:pPr>
            <w:r w:rsidRPr="004871C0">
              <w:rPr>
                <w:rFonts w:ascii="Calibri" w:hAnsi="Calibri"/>
                <w:sz w:val="24"/>
              </w:rPr>
              <w:t>Ability to take accurate minutes and produce reports of meetings.</w:t>
            </w:r>
          </w:p>
        </w:tc>
        <w:tc>
          <w:tcPr>
            <w:tcW w:w="2070" w:type="dxa"/>
          </w:tcPr>
          <w:p w:rsidR="004106F0" w:rsidRPr="004871C0" w:rsidRDefault="004106F0" w:rsidP="004106F0">
            <w:pPr>
              <w:tabs>
                <w:tab w:val="left" w:pos="5760"/>
              </w:tabs>
              <w:spacing w:after="0"/>
              <w:rPr>
                <w:rFonts w:ascii="Calibri" w:hAnsi="Calibri"/>
                <w:sz w:val="24"/>
              </w:rPr>
            </w:pPr>
            <w:r w:rsidRPr="004871C0">
              <w:rPr>
                <w:rFonts w:ascii="Calibri" w:hAnsi="Calibri"/>
                <w:sz w:val="24"/>
              </w:rPr>
              <w:t>Essential</w:t>
            </w:r>
          </w:p>
        </w:tc>
      </w:tr>
      <w:tr w:rsidR="004106F0" w:rsidRPr="004871C0" w:rsidTr="004106F0">
        <w:tc>
          <w:tcPr>
            <w:tcW w:w="7488" w:type="dxa"/>
          </w:tcPr>
          <w:p w:rsidR="004106F0" w:rsidRPr="004871C0" w:rsidRDefault="004106F0" w:rsidP="004106F0">
            <w:pPr>
              <w:numPr>
                <w:ilvl w:val="0"/>
                <w:numId w:val="11"/>
              </w:numPr>
              <w:tabs>
                <w:tab w:val="clear" w:pos="720"/>
                <w:tab w:val="num" w:pos="360"/>
                <w:tab w:val="left" w:pos="5760"/>
              </w:tabs>
              <w:spacing w:after="0" w:line="240" w:lineRule="auto"/>
              <w:ind w:left="360"/>
              <w:rPr>
                <w:rFonts w:ascii="Calibri" w:hAnsi="Calibri"/>
                <w:sz w:val="24"/>
              </w:rPr>
            </w:pPr>
            <w:r w:rsidRPr="004871C0">
              <w:rPr>
                <w:rFonts w:ascii="Calibri" w:hAnsi="Calibri"/>
                <w:sz w:val="24"/>
              </w:rPr>
              <w:t>Ability to type fast and accurately.</w:t>
            </w:r>
          </w:p>
        </w:tc>
        <w:tc>
          <w:tcPr>
            <w:tcW w:w="2070" w:type="dxa"/>
          </w:tcPr>
          <w:p w:rsidR="004106F0" w:rsidRPr="004871C0" w:rsidRDefault="004106F0" w:rsidP="004106F0">
            <w:pPr>
              <w:tabs>
                <w:tab w:val="left" w:pos="5760"/>
              </w:tabs>
              <w:spacing w:after="0"/>
              <w:rPr>
                <w:rFonts w:ascii="Calibri" w:hAnsi="Calibri"/>
                <w:sz w:val="24"/>
              </w:rPr>
            </w:pPr>
            <w:r w:rsidRPr="004871C0">
              <w:rPr>
                <w:rFonts w:ascii="Calibri" w:hAnsi="Calibri"/>
                <w:sz w:val="24"/>
              </w:rPr>
              <w:t>Essential</w:t>
            </w:r>
          </w:p>
        </w:tc>
      </w:tr>
      <w:tr w:rsidR="004106F0" w:rsidRPr="004871C0" w:rsidTr="004106F0">
        <w:tc>
          <w:tcPr>
            <w:tcW w:w="7488" w:type="dxa"/>
          </w:tcPr>
          <w:p w:rsidR="004106F0" w:rsidRPr="004871C0" w:rsidRDefault="004106F0" w:rsidP="004106F0">
            <w:pPr>
              <w:numPr>
                <w:ilvl w:val="0"/>
                <w:numId w:val="11"/>
              </w:numPr>
              <w:tabs>
                <w:tab w:val="clear" w:pos="720"/>
                <w:tab w:val="num" w:pos="360"/>
                <w:tab w:val="left" w:pos="5760"/>
              </w:tabs>
              <w:spacing w:after="0" w:line="240" w:lineRule="auto"/>
              <w:ind w:left="360"/>
              <w:rPr>
                <w:rFonts w:ascii="Calibri" w:hAnsi="Calibri"/>
                <w:sz w:val="24"/>
              </w:rPr>
            </w:pPr>
            <w:r w:rsidRPr="004871C0">
              <w:rPr>
                <w:rFonts w:ascii="Calibri" w:hAnsi="Calibri"/>
                <w:sz w:val="24"/>
              </w:rPr>
              <w:t>Ability to write shorthand.</w:t>
            </w:r>
          </w:p>
        </w:tc>
        <w:tc>
          <w:tcPr>
            <w:tcW w:w="2070" w:type="dxa"/>
          </w:tcPr>
          <w:p w:rsidR="004106F0" w:rsidRPr="004871C0" w:rsidRDefault="004106F0" w:rsidP="004106F0">
            <w:pPr>
              <w:tabs>
                <w:tab w:val="left" w:pos="5760"/>
              </w:tabs>
              <w:spacing w:after="0"/>
              <w:rPr>
                <w:rFonts w:ascii="Calibri" w:hAnsi="Calibri"/>
                <w:sz w:val="24"/>
              </w:rPr>
            </w:pPr>
            <w:r w:rsidRPr="004871C0">
              <w:rPr>
                <w:rFonts w:ascii="Calibri" w:hAnsi="Calibri"/>
                <w:sz w:val="24"/>
              </w:rPr>
              <w:t>Desirable</w:t>
            </w:r>
          </w:p>
        </w:tc>
      </w:tr>
    </w:tbl>
    <w:p w:rsidR="004106F0" w:rsidRPr="004871C0" w:rsidRDefault="004106F0" w:rsidP="004106F0">
      <w:pPr>
        <w:numPr>
          <w:ilvl w:val="0"/>
          <w:numId w:val="8"/>
        </w:numPr>
        <w:tabs>
          <w:tab w:val="left" w:pos="5760"/>
        </w:tabs>
        <w:spacing w:after="0" w:line="240" w:lineRule="auto"/>
        <w:rPr>
          <w:rFonts w:ascii="Calibri" w:hAnsi="Calibri"/>
          <w:b/>
          <w:sz w:val="24"/>
        </w:rPr>
      </w:pPr>
      <w:r w:rsidRPr="004871C0">
        <w:rPr>
          <w:rFonts w:ascii="Calibri" w:hAnsi="Calibri"/>
          <w:b/>
          <w:sz w:val="24"/>
        </w:rPr>
        <w:t>Other job specific requirements</w:t>
      </w:r>
    </w:p>
    <w:tbl>
      <w:tblPr>
        <w:tblW w:w="0" w:type="auto"/>
        <w:tblLayout w:type="fixed"/>
        <w:tblLook w:val="0000" w:firstRow="0" w:lastRow="0" w:firstColumn="0" w:lastColumn="0" w:noHBand="0" w:noVBand="0"/>
      </w:tblPr>
      <w:tblGrid>
        <w:gridCol w:w="7488"/>
        <w:gridCol w:w="2070"/>
      </w:tblGrid>
      <w:tr w:rsidR="004106F0" w:rsidRPr="004871C0" w:rsidTr="004106F0">
        <w:tc>
          <w:tcPr>
            <w:tcW w:w="7488" w:type="dxa"/>
          </w:tcPr>
          <w:p w:rsidR="004106F0" w:rsidRPr="004871C0" w:rsidRDefault="004106F0" w:rsidP="004106F0">
            <w:pPr>
              <w:numPr>
                <w:ilvl w:val="0"/>
                <w:numId w:val="12"/>
              </w:numPr>
              <w:tabs>
                <w:tab w:val="left" w:pos="5760"/>
              </w:tabs>
              <w:spacing w:after="0" w:line="240" w:lineRule="auto"/>
              <w:rPr>
                <w:rFonts w:ascii="Calibri" w:hAnsi="Calibri"/>
                <w:sz w:val="24"/>
              </w:rPr>
            </w:pPr>
            <w:r w:rsidRPr="004871C0">
              <w:rPr>
                <w:rFonts w:ascii="Calibri" w:hAnsi="Calibri"/>
                <w:sz w:val="24"/>
              </w:rPr>
              <w:t>Committed to the Authority’s Equal Opportunities Policy and acceptance of their responsibility for its practical application.</w:t>
            </w:r>
          </w:p>
        </w:tc>
        <w:tc>
          <w:tcPr>
            <w:tcW w:w="2070" w:type="dxa"/>
          </w:tcPr>
          <w:p w:rsidR="004106F0" w:rsidRPr="004871C0" w:rsidRDefault="004106F0" w:rsidP="004106F0">
            <w:pPr>
              <w:tabs>
                <w:tab w:val="left" w:pos="5760"/>
              </w:tabs>
              <w:rPr>
                <w:rFonts w:ascii="Calibri" w:hAnsi="Calibri"/>
                <w:sz w:val="24"/>
              </w:rPr>
            </w:pPr>
            <w:r w:rsidRPr="004871C0">
              <w:rPr>
                <w:rFonts w:ascii="Calibri" w:hAnsi="Calibri"/>
                <w:sz w:val="24"/>
              </w:rPr>
              <w:t>Essential</w:t>
            </w:r>
          </w:p>
        </w:tc>
      </w:tr>
      <w:tr w:rsidR="004106F0" w:rsidRPr="004871C0" w:rsidTr="004106F0">
        <w:tc>
          <w:tcPr>
            <w:tcW w:w="7488" w:type="dxa"/>
          </w:tcPr>
          <w:p w:rsidR="004106F0" w:rsidRPr="004871C0" w:rsidRDefault="004106F0" w:rsidP="004106F0">
            <w:pPr>
              <w:numPr>
                <w:ilvl w:val="0"/>
                <w:numId w:val="12"/>
              </w:numPr>
              <w:tabs>
                <w:tab w:val="left" w:pos="5760"/>
              </w:tabs>
              <w:spacing w:after="0" w:line="240" w:lineRule="auto"/>
              <w:rPr>
                <w:rFonts w:ascii="Calibri" w:hAnsi="Calibri"/>
                <w:sz w:val="24"/>
              </w:rPr>
            </w:pPr>
            <w:r w:rsidRPr="004871C0">
              <w:rPr>
                <w:rFonts w:ascii="Calibri" w:hAnsi="Calibri"/>
                <w:sz w:val="24"/>
              </w:rPr>
              <w:t>To be available to attend meetings outside of normal working hours.</w:t>
            </w:r>
          </w:p>
        </w:tc>
        <w:tc>
          <w:tcPr>
            <w:tcW w:w="2070" w:type="dxa"/>
          </w:tcPr>
          <w:p w:rsidR="004106F0" w:rsidRPr="004871C0" w:rsidRDefault="004106F0" w:rsidP="004106F0">
            <w:pPr>
              <w:tabs>
                <w:tab w:val="left" w:pos="5760"/>
              </w:tabs>
              <w:spacing w:after="0"/>
              <w:rPr>
                <w:rFonts w:ascii="Calibri" w:hAnsi="Calibri"/>
                <w:sz w:val="24"/>
              </w:rPr>
            </w:pPr>
            <w:r w:rsidRPr="004871C0">
              <w:rPr>
                <w:rFonts w:ascii="Calibri" w:hAnsi="Calibri"/>
                <w:sz w:val="24"/>
              </w:rPr>
              <w:t>Desirable</w:t>
            </w:r>
          </w:p>
        </w:tc>
      </w:tr>
      <w:tr w:rsidR="004106F0" w:rsidRPr="004871C0" w:rsidTr="004106F0">
        <w:tc>
          <w:tcPr>
            <w:tcW w:w="7488" w:type="dxa"/>
          </w:tcPr>
          <w:p w:rsidR="004106F0" w:rsidRPr="004871C0" w:rsidRDefault="004106F0" w:rsidP="004106F0">
            <w:pPr>
              <w:numPr>
                <w:ilvl w:val="0"/>
                <w:numId w:val="12"/>
              </w:numPr>
              <w:tabs>
                <w:tab w:val="left" w:pos="5760"/>
              </w:tabs>
              <w:spacing w:after="0" w:line="240" w:lineRule="auto"/>
              <w:rPr>
                <w:rFonts w:ascii="Calibri" w:hAnsi="Calibri"/>
                <w:sz w:val="24"/>
              </w:rPr>
            </w:pPr>
            <w:r w:rsidRPr="004871C0">
              <w:rPr>
                <w:rFonts w:ascii="Calibri" w:hAnsi="Calibri"/>
                <w:sz w:val="24"/>
              </w:rPr>
              <w:t>Knowledge/experience of Education sector and/or schools.</w:t>
            </w:r>
          </w:p>
        </w:tc>
        <w:tc>
          <w:tcPr>
            <w:tcW w:w="2070" w:type="dxa"/>
          </w:tcPr>
          <w:p w:rsidR="004106F0" w:rsidRPr="004871C0" w:rsidRDefault="004106F0" w:rsidP="004106F0">
            <w:pPr>
              <w:tabs>
                <w:tab w:val="left" w:pos="5760"/>
              </w:tabs>
              <w:spacing w:after="0"/>
              <w:rPr>
                <w:rFonts w:ascii="Calibri" w:hAnsi="Calibri"/>
                <w:sz w:val="24"/>
              </w:rPr>
            </w:pPr>
            <w:r w:rsidRPr="004871C0">
              <w:rPr>
                <w:rFonts w:ascii="Calibri" w:hAnsi="Calibri"/>
                <w:sz w:val="24"/>
              </w:rPr>
              <w:t>Desirable</w:t>
            </w:r>
          </w:p>
        </w:tc>
      </w:tr>
    </w:tbl>
    <w:p w:rsidR="004106F0" w:rsidRPr="004871C0" w:rsidRDefault="004106F0" w:rsidP="004106F0">
      <w:pPr>
        <w:numPr>
          <w:ilvl w:val="0"/>
          <w:numId w:val="8"/>
        </w:numPr>
        <w:tabs>
          <w:tab w:val="left" w:pos="5760"/>
        </w:tabs>
        <w:spacing w:after="0" w:line="240" w:lineRule="auto"/>
        <w:rPr>
          <w:rFonts w:ascii="Calibri" w:hAnsi="Calibri"/>
          <w:b/>
          <w:sz w:val="24"/>
        </w:rPr>
      </w:pPr>
      <w:r w:rsidRPr="004871C0">
        <w:rPr>
          <w:rFonts w:ascii="Calibri" w:hAnsi="Calibri"/>
          <w:b/>
          <w:sz w:val="24"/>
        </w:rPr>
        <w:t>Education and Training</w:t>
      </w:r>
    </w:p>
    <w:tbl>
      <w:tblPr>
        <w:tblW w:w="0" w:type="auto"/>
        <w:tblLayout w:type="fixed"/>
        <w:tblLook w:val="0000" w:firstRow="0" w:lastRow="0" w:firstColumn="0" w:lastColumn="0" w:noHBand="0" w:noVBand="0"/>
      </w:tblPr>
      <w:tblGrid>
        <w:gridCol w:w="7488"/>
        <w:gridCol w:w="2070"/>
      </w:tblGrid>
      <w:tr w:rsidR="004106F0" w:rsidRPr="004871C0" w:rsidTr="004106F0">
        <w:tc>
          <w:tcPr>
            <w:tcW w:w="7488" w:type="dxa"/>
          </w:tcPr>
          <w:p w:rsidR="004106F0" w:rsidRPr="004871C0" w:rsidRDefault="004106F0" w:rsidP="004106F0">
            <w:pPr>
              <w:numPr>
                <w:ilvl w:val="0"/>
                <w:numId w:val="13"/>
              </w:numPr>
              <w:tabs>
                <w:tab w:val="left" w:pos="5760"/>
              </w:tabs>
              <w:spacing w:after="0" w:line="240" w:lineRule="auto"/>
              <w:rPr>
                <w:rFonts w:ascii="Calibri" w:hAnsi="Calibri"/>
                <w:sz w:val="24"/>
              </w:rPr>
            </w:pPr>
            <w:r w:rsidRPr="004871C0">
              <w:rPr>
                <w:rFonts w:ascii="Calibri" w:hAnsi="Calibri"/>
                <w:sz w:val="24"/>
              </w:rPr>
              <w:t>Good General Standard of Education</w:t>
            </w:r>
          </w:p>
        </w:tc>
        <w:tc>
          <w:tcPr>
            <w:tcW w:w="2070" w:type="dxa"/>
          </w:tcPr>
          <w:p w:rsidR="004106F0" w:rsidRPr="004871C0" w:rsidRDefault="004106F0" w:rsidP="004106F0">
            <w:pPr>
              <w:tabs>
                <w:tab w:val="left" w:pos="5760"/>
              </w:tabs>
              <w:rPr>
                <w:rFonts w:ascii="Calibri" w:hAnsi="Calibri"/>
                <w:sz w:val="24"/>
              </w:rPr>
            </w:pPr>
            <w:r w:rsidRPr="004871C0">
              <w:rPr>
                <w:rFonts w:ascii="Calibri" w:hAnsi="Calibri"/>
                <w:sz w:val="24"/>
              </w:rPr>
              <w:t>Essential</w:t>
            </w:r>
          </w:p>
        </w:tc>
      </w:tr>
    </w:tbl>
    <w:p w:rsidR="004106F0" w:rsidRPr="004871C0" w:rsidRDefault="004106F0" w:rsidP="004106F0">
      <w:pPr>
        <w:pStyle w:val="Heading2"/>
        <w:rPr>
          <w:rFonts w:ascii="Calibri" w:hAnsi="Calibri"/>
        </w:rPr>
      </w:pPr>
      <w:r w:rsidRPr="004871C0">
        <w:rPr>
          <w:rFonts w:ascii="Calibri" w:hAnsi="Calibri"/>
        </w:rPr>
        <w:t>Disqualifying Factors</w:t>
      </w:r>
    </w:p>
    <w:p w:rsidR="004106F0" w:rsidRPr="004871C0" w:rsidRDefault="004106F0" w:rsidP="004106F0">
      <w:pPr>
        <w:pStyle w:val="BodyText"/>
        <w:rPr>
          <w:rFonts w:ascii="Calibri" w:hAnsi="Calibri"/>
        </w:rPr>
      </w:pPr>
      <w:r w:rsidRPr="004871C0">
        <w:rPr>
          <w:rFonts w:ascii="Calibri" w:hAnsi="Calibri"/>
        </w:rPr>
        <w:t>Indication of sexist, racist or anti-disability attitudes or any other inconsistent with the Authority’s Equal Opportunities Policy.</w:t>
      </w:r>
    </w:p>
    <w:p w:rsidR="004106F0" w:rsidRPr="004871C0" w:rsidRDefault="004C427B" w:rsidP="004106F0">
      <w:pPr>
        <w:pStyle w:val="BodyText"/>
        <w:rPr>
          <w:rFonts w:ascii="Calibri" w:hAnsi="Calibri"/>
        </w:rPr>
      </w:pPr>
      <w:r>
        <w:rPr>
          <w:rFonts w:ascii="Calibri" w:hAnsi="Calibri"/>
        </w:rPr>
        <w:t>November</w:t>
      </w:r>
      <w:bookmarkStart w:id="0" w:name="_GoBack"/>
      <w:bookmarkEnd w:id="0"/>
      <w:r w:rsidR="004106F0">
        <w:rPr>
          <w:rFonts w:ascii="Calibri" w:hAnsi="Calibri"/>
        </w:rPr>
        <w:t xml:space="preserve"> 2018</w:t>
      </w:r>
    </w:p>
    <w:p w:rsidR="00F15913" w:rsidRDefault="00F15913" w:rsidP="001B4A7C">
      <w:pPr>
        <w:rPr>
          <w:b/>
        </w:rPr>
      </w:pPr>
    </w:p>
    <w:p w:rsidR="00F15913" w:rsidRDefault="00F15913" w:rsidP="00F15913">
      <w:pPr>
        <w:jc w:val="center"/>
        <w:rPr>
          <w:b/>
        </w:rPr>
      </w:pPr>
    </w:p>
    <w:p w:rsidR="00F15913" w:rsidRDefault="00F15913" w:rsidP="001B4A7C">
      <w:pPr>
        <w:rPr>
          <w:b/>
        </w:rPr>
      </w:pPr>
    </w:p>
    <w:p w:rsidR="002F2D22" w:rsidRPr="008E7476" w:rsidRDefault="00833BEF" w:rsidP="00185231">
      <w:pPr>
        <w:jc w:val="center"/>
        <w:rPr>
          <w:b/>
          <w:sz w:val="28"/>
          <w:szCs w:val="28"/>
        </w:rPr>
      </w:pPr>
      <w:r>
        <w:rPr>
          <w:b/>
          <w:sz w:val="28"/>
          <w:szCs w:val="28"/>
        </w:rPr>
        <w:t>S</w:t>
      </w:r>
      <w:r w:rsidR="002F2D22" w:rsidRPr="008E7476">
        <w:rPr>
          <w:b/>
          <w:sz w:val="28"/>
          <w:szCs w:val="28"/>
        </w:rPr>
        <w:t>taff Benefits</w:t>
      </w:r>
    </w:p>
    <w:p w:rsidR="002F2D22" w:rsidRDefault="002F2D22" w:rsidP="002F2D22">
      <w:pPr>
        <w:rPr>
          <w:sz w:val="24"/>
          <w:szCs w:val="24"/>
        </w:rPr>
      </w:pPr>
    </w:p>
    <w:p w:rsidR="002F2D22" w:rsidRDefault="002F2D22" w:rsidP="002F2D22">
      <w:pPr>
        <w:rPr>
          <w:sz w:val="24"/>
          <w:szCs w:val="24"/>
        </w:rPr>
      </w:pPr>
      <w:r>
        <w:rPr>
          <w:sz w:val="24"/>
          <w:szCs w:val="24"/>
        </w:rPr>
        <w:t>Outlined below are some of the additional benefits available to staff working at Walthamstow School for Girls.</w:t>
      </w:r>
    </w:p>
    <w:p w:rsidR="002F2D22" w:rsidRDefault="002F2D22" w:rsidP="002F2D22">
      <w:pPr>
        <w:rPr>
          <w:b/>
          <w:sz w:val="28"/>
          <w:szCs w:val="28"/>
          <w:u w:val="single"/>
        </w:rPr>
      </w:pPr>
      <w:r w:rsidRPr="0099047A">
        <w:rPr>
          <w:b/>
          <w:sz w:val="28"/>
          <w:szCs w:val="28"/>
          <w:u w:val="single"/>
        </w:rPr>
        <w:t>Cycle 2 work scheme</w:t>
      </w:r>
    </w:p>
    <w:p w:rsidR="002F2D22" w:rsidRDefault="002F2D22" w:rsidP="002F2D22">
      <w:pPr>
        <w:rPr>
          <w:b/>
          <w:sz w:val="28"/>
          <w:szCs w:val="28"/>
          <w:u w:val="single"/>
        </w:rPr>
      </w:pPr>
      <w:r>
        <w:rPr>
          <w:sz w:val="24"/>
          <w:szCs w:val="24"/>
        </w:rPr>
        <w:t>This benefit offers staff the opportunity to make tax and national insurance savings whilst keeping fit at the same time.</w:t>
      </w:r>
    </w:p>
    <w:p w:rsidR="002F2D22" w:rsidRDefault="002F2D22" w:rsidP="002F2D22">
      <w:pPr>
        <w:rPr>
          <w:b/>
          <w:sz w:val="28"/>
          <w:szCs w:val="28"/>
          <w:u w:val="single"/>
        </w:rPr>
      </w:pPr>
      <w:r>
        <w:rPr>
          <w:b/>
          <w:sz w:val="28"/>
          <w:szCs w:val="28"/>
          <w:u w:val="single"/>
        </w:rPr>
        <w:t>Commitment to CPD</w:t>
      </w:r>
    </w:p>
    <w:p w:rsidR="002F2D22" w:rsidRDefault="002F2D22" w:rsidP="002F2D22">
      <w:pPr>
        <w:rPr>
          <w:sz w:val="24"/>
          <w:szCs w:val="24"/>
        </w:rPr>
      </w:pPr>
      <w:r>
        <w:rPr>
          <w:sz w:val="24"/>
          <w:szCs w:val="24"/>
        </w:rPr>
        <w:t xml:space="preserve">We actively encourage CPD to all staff. We regularly provide whole school CPD as part of the school calendar as well as supporting individual CPD requests. </w:t>
      </w:r>
    </w:p>
    <w:p w:rsidR="002F2D22" w:rsidRDefault="002F2D22" w:rsidP="002F2D22">
      <w:pPr>
        <w:rPr>
          <w:b/>
          <w:sz w:val="28"/>
          <w:szCs w:val="28"/>
          <w:u w:val="single"/>
        </w:rPr>
      </w:pPr>
      <w:r w:rsidRPr="008E7476">
        <w:rPr>
          <w:b/>
          <w:sz w:val="28"/>
          <w:szCs w:val="28"/>
          <w:u w:val="single"/>
        </w:rPr>
        <w:t>Eye Tests</w:t>
      </w:r>
    </w:p>
    <w:p w:rsidR="002F2D22" w:rsidRPr="008E7476" w:rsidRDefault="002F2D22" w:rsidP="002F2D22">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All staff using computer equipment should have eye and eyesight tests at regular intervals. Eyesight testing should also happen where staff experience visual difficulties, which may reasonably be considered to be caused by computer work. </w:t>
      </w:r>
    </w:p>
    <w:p w:rsidR="002F2D22" w:rsidRDefault="002F2D22" w:rsidP="002F2D22">
      <w:pPr>
        <w:rPr>
          <w:sz w:val="24"/>
          <w:szCs w:val="24"/>
        </w:rPr>
      </w:pPr>
    </w:p>
    <w:p w:rsidR="002F2D22" w:rsidRDefault="002F2D22" w:rsidP="002F2D22">
      <w:pPr>
        <w:rPr>
          <w:b/>
          <w:sz w:val="28"/>
          <w:szCs w:val="28"/>
          <w:u w:val="single"/>
        </w:rPr>
      </w:pPr>
      <w:r>
        <w:rPr>
          <w:b/>
          <w:sz w:val="28"/>
          <w:szCs w:val="28"/>
          <w:u w:val="single"/>
        </w:rPr>
        <w:t>Staff Wellbeing</w:t>
      </w:r>
    </w:p>
    <w:p w:rsidR="002F2D22" w:rsidRDefault="002F2D22" w:rsidP="002F2D22">
      <w:pPr>
        <w:rPr>
          <w:sz w:val="24"/>
          <w:szCs w:val="24"/>
        </w:rPr>
      </w:pPr>
      <w:r>
        <w:rPr>
          <w:sz w:val="24"/>
          <w:szCs w:val="24"/>
        </w:rPr>
        <w:t>As part of our CPD for staff we include sessions related to staff wellbeing. These include                                                     The Walthamstow School for Girls Running Club, Badminton, Box fit exercise sessions, yoga and the London Club (historical walks around London).</w:t>
      </w:r>
    </w:p>
    <w:p w:rsidR="002F2D22" w:rsidRPr="008E7476" w:rsidRDefault="002F2D22" w:rsidP="002F2D22">
      <w:pPr>
        <w:shd w:val="clear" w:color="auto" w:fill="FFFFFF"/>
        <w:spacing w:after="300" w:line="240" w:lineRule="auto"/>
        <w:textAlignment w:val="baseline"/>
        <w:outlineLvl w:val="3"/>
        <w:rPr>
          <w:rFonts w:eastAsia="Times New Roman" w:cs="Arial"/>
          <w:b/>
          <w:bCs/>
          <w:color w:val="000000"/>
          <w:sz w:val="28"/>
          <w:szCs w:val="28"/>
          <w:u w:val="single"/>
          <w:lang w:eastAsia="en-GB"/>
        </w:rPr>
      </w:pPr>
      <w:r w:rsidRPr="008E7476">
        <w:rPr>
          <w:rFonts w:eastAsia="Times New Roman" w:cs="Arial"/>
          <w:b/>
          <w:bCs/>
          <w:color w:val="000000"/>
          <w:sz w:val="28"/>
          <w:szCs w:val="28"/>
          <w:u w:val="single"/>
          <w:lang w:eastAsia="en-GB"/>
        </w:rPr>
        <w:t>Workplace Options - Employee Assistance provider</w:t>
      </w:r>
    </w:p>
    <w:p w:rsidR="002F2D22" w:rsidRPr="008E7476" w:rsidRDefault="002F2D22" w:rsidP="002F2D22">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 confidential counselling, help and information service is provided for all employees of LBWF and is available free of charge 24 hours a day, every day of the year. Counselling is offered on the telephone or in a face-to-face setting, in locations close to your work or your home. This service can help with a range of problems from practical everyday matters to sensitive and emotional issues. Please visit </w:t>
      </w:r>
      <w:hyperlink r:id="rId15" w:history="1">
        <w:r w:rsidRPr="008E7476">
          <w:rPr>
            <w:rFonts w:eastAsia="Times New Roman" w:cs="Arial"/>
            <w:b/>
            <w:bCs/>
            <w:color w:val="1B739B"/>
            <w:sz w:val="24"/>
            <w:szCs w:val="24"/>
            <w:u w:val="single"/>
            <w:bdr w:val="none" w:sz="0" w:space="0" w:color="auto" w:frame="1"/>
            <w:lang w:eastAsia="en-GB"/>
          </w:rPr>
          <w:t>http://www.workplaceoptions.co.uk</w:t>
        </w:r>
      </w:hyperlink>
      <w:r w:rsidRPr="008E7476">
        <w:rPr>
          <w:rFonts w:eastAsia="Times New Roman" w:cs="Arial"/>
          <w:color w:val="000000"/>
          <w:sz w:val="24"/>
          <w:szCs w:val="24"/>
          <w:lang w:eastAsia="en-GB"/>
        </w:rPr>
        <w:t> for further information.</w:t>
      </w:r>
    </w:p>
    <w:p w:rsidR="002F2D22" w:rsidRPr="008E7476" w:rsidRDefault="002F2D22" w:rsidP="002F2D22">
      <w:pPr>
        <w:rPr>
          <w:sz w:val="24"/>
          <w:szCs w:val="24"/>
        </w:rPr>
      </w:pPr>
    </w:p>
    <w:p w:rsidR="00166A5E" w:rsidRDefault="00166A5E" w:rsidP="00166A5E">
      <w:pPr>
        <w:rPr>
          <w:rFonts w:ascii="Calibri" w:hAnsi="Calibri"/>
        </w:rPr>
      </w:pPr>
    </w:p>
    <w:p w:rsidR="00166A5E" w:rsidRDefault="00166A5E" w:rsidP="00166A5E">
      <w:pPr>
        <w:rPr>
          <w:rFonts w:ascii="Calibri" w:hAnsi="Calibri"/>
        </w:rPr>
      </w:pPr>
    </w:p>
    <w:p w:rsidR="00A51DC1" w:rsidRDefault="00A51DC1" w:rsidP="00166A5E">
      <w:pPr>
        <w:rPr>
          <w:rFonts w:ascii="Calibri" w:hAnsi="Calibri"/>
        </w:rPr>
      </w:pPr>
    </w:p>
    <w:p w:rsidR="00A51DC1" w:rsidRDefault="00A51DC1" w:rsidP="00166A5E">
      <w:pPr>
        <w:rPr>
          <w:rFonts w:ascii="Calibri" w:hAnsi="Calibri"/>
        </w:rPr>
      </w:pPr>
    </w:p>
    <w:p w:rsidR="00166A5E" w:rsidRDefault="00166A5E" w:rsidP="00166A5E">
      <w:pPr>
        <w:rPr>
          <w:rFonts w:ascii="Calibri" w:hAnsi="Calibri"/>
        </w:rPr>
      </w:pPr>
    </w:p>
    <w:p w:rsidR="00166A5E" w:rsidRDefault="00166A5E" w:rsidP="00166A5E">
      <w:pPr>
        <w:rPr>
          <w:rFonts w:ascii="Calibri" w:hAnsi="Calibri"/>
        </w:rPr>
      </w:pPr>
    </w:p>
    <w:p w:rsidR="006A63E2" w:rsidRPr="00C0031B" w:rsidRDefault="00F15913" w:rsidP="005F031D">
      <w:r>
        <w:rPr>
          <w:noProof/>
          <w:lang w:eastAsia="en-GB"/>
        </w:rPr>
        <mc:AlternateContent>
          <mc:Choice Requires="wps">
            <w:drawing>
              <wp:anchor distT="0" distB="0" distL="114300" distR="114300" simplePos="0" relativeHeight="251686912" behindDoc="0" locked="0" layoutInCell="1" allowOverlap="1" wp14:anchorId="67A29EEB" wp14:editId="64B7969A">
                <wp:simplePos x="0" y="0"/>
                <wp:positionH relativeFrom="page">
                  <wp:posOffset>5219700</wp:posOffset>
                </wp:positionH>
                <wp:positionV relativeFrom="paragraph">
                  <wp:posOffset>3839845</wp:posOffset>
                </wp:positionV>
                <wp:extent cx="2190750" cy="2152650"/>
                <wp:effectExtent l="209550" t="38100" r="38100" b="38100"/>
                <wp:wrapNone/>
                <wp:docPr id="16" name="Oval Callout 16"/>
                <wp:cNvGraphicFramePr/>
                <a:graphic xmlns:a="http://schemas.openxmlformats.org/drawingml/2006/main">
                  <a:graphicData uri="http://schemas.microsoft.com/office/word/2010/wordprocessingShape">
                    <wps:wsp>
                      <wps:cNvSpPr/>
                      <wps:spPr>
                        <a:xfrm>
                          <a:off x="0" y="0"/>
                          <a:ext cx="2190750" cy="2152650"/>
                        </a:xfrm>
                        <a:prstGeom prst="wedgeEllipseCallout">
                          <a:avLst>
                            <a:gd name="adj1" fmla="val -57881"/>
                            <a:gd name="adj2" fmla="val -49765"/>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06F0" w:rsidRPr="000E3A47" w:rsidRDefault="004106F0"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4106F0" w:rsidRDefault="004106F0"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29EE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6" o:spid="_x0000_s1026" type="#_x0000_t63" style="position:absolute;margin-left:411pt;margin-top:302.35pt;width:172.5pt;height:169.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" adj="-1702,51" filled="f" strokecolor="#92d050" strokeweight="3pt">
                <v:textbox>
                  <w:txbxContent>
                    <w:p w:rsidR="004106F0" w:rsidRPr="000E3A47" w:rsidRDefault="004106F0"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4106F0" w:rsidRDefault="004106F0" w:rsidP="006A63E2">
                      <w:pPr>
                        <w:jc w:val="center"/>
                      </w:pPr>
                    </w:p>
                  </w:txbxContent>
                </v:textbox>
                <w10:wrap anchorx="page"/>
              </v:shape>
            </w:pict>
          </mc:Fallback>
        </mc:AlternateContent>
      </w:r>
      <w:r w:rsidR="007E5940">
        <w:rPr>
          <w:noProof/>
          <w:lang w:eastAsia="en-GB"/>
        </w:rPr>
        <mc:AlternateContent>
          <mc:Choice Requires="wps">
            <w:drawing>
              <wp:anchor distT="0" distB="0" distL="114300" distR="114300" simplePos="0" relativeHeight="251681792" behindDoc="0" locked="0" layoutInCell="1" allowOverlap="1" wp14:anchorId="69D9E4EA" wp14:editId="672FD88C">
                <wp:simplePos x="0" y="0"/>
                <wp:positionH relativeFrom="column">
                  <wp:posOffset>-133350</wp:posOffset>
                </wp:positionH>
                <wp:positionV relativeFrom="paragraph">
                  <wp:posOffset>1315720</wp:posOffset>
                </wp:positionV>
                <wp:extent cx="1323975" cy="3295650"/>
                <wp:effectExtent l="38100" t="38100" r="619125" b="38100"/>
                <wp:wrapNone/>
                <wp:docPr id="5" name="Oval Callout 5"/>
                <wp:cNvGraphicFramePr/>
                <a:graphic xmlns:a="http://schemas.openxmlformats.org/drawingml/2006/main">
                  <a:graphicData uri="http://schemas.microsoft.com/office/word/2010/wordprocessingShape">
                    <wps:wsp>
                      <wps:cNvSpPr/>
                      <wps:spPr>
                        <a:xfrm>
                          <a:off x="0" y="0"/>
                          <a:ext cx="1323975" cy="3295650"/>
                        </a:xfrm>
                        <a:prstGeom prst="wedgeEllipseCallout">
                          <a:avLst>
                            <a:gd name="adj1" fmla="val 94347"/>
                            <a:gd name="adj2" fmla="val 1976"/>
                          </a:avLst>
                        </a:prstGeom>
                        <a:noFill/>
                        <a:ln w="3810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06F0" w:rsidRPr="00D1158F" w:rsidRDefault="004106F0"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9E4EA" id="Oval Callout 5" o:spid="_x0000_s1027" type="#_x0000_t63" style="position:absolute;margin-left:-10.5pt;margin-top:103.6pt;width:104.25pt;height:2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" adj="31179,11227" filled="f" strokecolor="#d60093" strokeweight="3pt">
                <v:textbox>
                  <w:txbxContent>
                    <w:p w:rsidR="004106F0" w:rsidRPr="00D1158F" w:rsidRDefault="004106F0"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v:textbox>
              </v:shape>
            </w:pict>
          </mc:Fallback>
        </mc:AlternateContent>
      </w:r>
      <w:r w:rsidR="000219D6">
        <w:rPr>
          <w:noProof/>
          <w:lang w:eastAsia="en-GB"/>
        </w:rPr>
        <mc:AlternateContent>
          <mc:Choice Requires="wps">
            <w:drawing>
              <wp:anchor distT="0" distB="0" distL="114300" distR="114300" simplePos="0" relativeHeight="251684864" behindDoc="0" locked="0" layoutInCell="1" allowOverlap="1" wp14:anchorId="0888343C" wp14:editId="6C488FCD">
                <wp:simplePos x="0" y="0"/>
                <wp:positionH relativeFrom="column">
                  <wp:posOffset>1374140</wp:posOffset>
                </wp:positionH>
                <wp:positionV relativeFrom="paragraph">
                  <wp:posOffset>5600065</wp:posOffset>
                </wp:positionV>
                <wp:extent cx="1714500" cy="2705100"/>
                <wp:effectExtent l="19050" t="87630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714500" cy="2705100"/>
                        </a:xfrm>
                        <a:prstGeom prst="wedgeRoundRectCallout">
                          <a:avLst>
                            <a:gd name="adj1" fmla="val -10833"/>
                            <a:gd name="adj2" fmla="val -79321"/>
                            <a:gd name="adj3" fmla="val 16667"/>
                          </a:avLst>
                        </a:prstGeom>
                        <a:noFill/>
                        <a:ln w="38100">
                          <a:solidFill>
                            <a:srgbClr val="C6182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06F0" w:rsidRPr="00BF6B5E" w:rsidRDefault="004106F0"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4106F0" w:rsidRDefault="004106F0"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8343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 o:spid="_x0000_s1028" type="#_x0000_t62" style="position:absolute;margin-left:108.2pt;margin-top:440.95pt;width:13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" adj="8460,-6333" filled="f" strokecolor="#c61829" strokeweight="3pt">
                <v:textbox>
                  <w:txbxContent>
                    <w:p w:rsidR="004106F0" w:rsidRPr="00BF6B5E" w:rsidRDefault="004106F0"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4106F0" w:rsidRDefault="004106F0"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0768" behindDoc="0" locked="0" layoutInCell="1" allowOverlap="1" wp14:anchorId="75C925E7" wp14:editId="40C00707">
                <wp:simplePos x="0" y="0"/>
                <wp:positionH relativeFrom="column">
                  <wp:posOffset>1952625</wp:posOffset>
                </wp:positionH>
                <wp:positionV relativeFrom="paragraph">
                  <wp:posOffset>247650</wp:posOffset>
                </wp:positionV>
                <wp:extent cx="1876425" cy="1981200"/>
                <wp:effectExtent l="19050" t="19050" r="28575" b="1085850"/>
                <wp:wrapNone/>
                <wp:docPr id="12" name="Rounded Rectangular Callout 12"/>
                <wp:cNvGraphicFramePr/>
                <a:graphic xmlns:a="http://schemas.openxmlformats.org/drawingml/2006/main">
                  <a:graphicData uri="http://schemas.microsoft.com/office/word/2010/wordprocessingShape">
                    <wps:wsp>
                      <wps:cNvSpPr/>
                      <wps:spPr>
                        <a:xfrm>
                          <a:off x="0" y="0"/>
                          <a:ext cx="1876425" cy="1981200"/>
                        </a:xfrm>
                        <a:prstGeom prst="wedgeRoundRectCallout">
                          <a:avLst>
                            <a:gd name="adj1" fmla="val -14233"/>
                            <a:gd name="adj2" fmla="val 100361"/>
                            <a:gd name="adj3" fmla="val 16667"/>
                          </a:avLst>
                        </a:prstGeom>
                        <a:noFill/>
                        <a:ln w="444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06F0" w:rsidRPr="00191540" w:rsidRDefault="004106F0"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4106F0" w:rsidRDefault="004106F0"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C925E7" id="Rounded Rectangular Callout 12" o:spid="_x0000_s1029" type="#_x0000_t62" style="position:absolute;margin-left:153.75pt;margin-top:19.5pt;width:147.75pt;height:1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" adj="7726,32478" filled="f" strokecolor="#943634 [2405]" strokeweight="3.5pt">
                <v:textbox>
                  <w:txbxContent>
                    <w:p w:rsidR="004106F0" w:rsidRPr="00191540" w:rsidRDefault="004106F0"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4106F0" w:rsidRDefault="004106F0"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77696" behindDoc="0" locked="0" layoutInCell="1" allowOverlap="1" wp14:anchorId="21DA77FA" wp14:editId="553982E4">
                <wp:simplePos x="0" y="0"/>
                <wp:positionH relativeFrom="column">
                  <wp:posOffset>1466850</wp:posOffset>
                </wp:positionH>
                <wp:positionV relativeFrom="paragraph">
                  <wp:posOffset>3286125</wp:posOffset>
                </wp:positionV>
                <wp:extent cx="3181350" cy="136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3181350" cy="1362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6F0" w:rsidRDefault="004106F0"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4106F0" w:rsidRDefault="004106F0" w:rsidP="006A63E2">
                            <w:pPr>
                              <w:spacing w:after="0" w:line="240" w:lineRule="auto"/>
                              <w:jc w:val="center"/>
                              <w:rPr>
                                <w:b/>
                                <w:color w:val="000000" w:themeColor="text1"/>
                                <w:sz w:val="36"/>
                              </w:rPr>
                            </w:pPr>
                            <w:r w:rsidRPr="00815839">
                              <w:rPr>
                                <w:b/>
                                <w:color w:val="000000" w:themeColor="text1"/>
                                <w:sz w:val="36"/>
                              </w:rPr>
                              <w:t>about our school?</w:t>
                            </w:r>
                          </w:p>
                          <w:p w:rsidR="004106F0" w:rsidRDefault="004106F0" w:rsidP="00F15913">
                            <w:pPr>
                              <w:spacing w:after="0"/>
                              <w:jc w:val="center"/>
                              <w:rPr>
                                <w:b/>
                                <w:color w:val="7F7F7F" w:themeColor="text1" w:themeTint="80"/>
                              </w:rPr>
                            </w:pPr>
                            <w:r w:rsidRPr="00810659">
                              <w:rPr>
                                <w:b/>
                                <w:color w:val="7F7F7F" w:themeColor="text1" w:themeTint="80"/>
                              </w:rPr>
                              <w:t xml:space="preserve">A sample of responses from a </w:t>
                            </w:r>
                            <w:r>
                              <w:rPr>
                                <w:b/>
                                <w:color w:val="7F7F7F" w:themeColor="text1" w:themeTint="80"/>
                              </w:rPr>
                              <w:t xml:space="preserve">recent </w:t>
                            </w:r>
                          </w:p>
                          <w:p w:rsidR="004106F0" w:rsidRPr="00810659" w:rsidRDefault="004106F0" w:rsidP="00F15913">
                            <w:pPr>
                              <w:spacing w:after="0"/>
                              <w:jc w:val="center"/>
                              <w:rPr>
                                <w:b/>
                                <w:color w:val="7F7F7F" w:themeColor="text1" w:themeTint="80"/>
                              </w:rPr>
                            </w:pPr>
                            <w:r>
                              <w:rPr>
                                <w:b/>
                                <w:color w:val="7F7F7F" w:themeColor="text1" w:themeTint="80"/>
                              </w:rPr>
                              <w:t xml:space="preserve">parent </w:t>
                            </w:r>
                            <w:r w:rsidRPr="00810659">
                              <w:rPr>
                                <w:b/>
                                <w:color w:val="7F7F7F" w:themeColor="text1" w:themeTint="80"/>
                              </w:rPr>
                              <w:t xml:space="preserve">survey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A77FA" id="Rectangle 17" o:spid="_x0000_s1030" style="position:absolute;margin-left:115.5pt;margin-top:258.75pt;width:250.5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" filled="f" stroked="f" strokeweight=".25pt">
                <v:textbox>
                  <w:txbxContent>
                    <w:p w:rsidR="004106F0" w:rsidRDefault="004106F0"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4106F0" w:rsidRDefault="004106F0" w:rsidP="006A63E2">
                      <w:pPr>
                        <w:spacing w:after="0" w:line="240" w:lineRule="auto"/>
                        <w:jc w:val="center"/>
                        <w:rPr>
                          <w:b/>
                          <w:color w:val="000000" w:themeColor="text1"/>
                          <w:sz w:val="36"/>
                        </w:rPr>
                      </w:pPr>
                      <w:r w:rsidRPr="00815839">
                        <w:rPr>
                          <w:b/>
                          <w:color w:val="000000" w:themeColor="text1"/>
                          <w:sz w:val="36"/>
                        </w:rPr>
                        <w:t>about our school?</w:t>
                      </w:r>
                    </w:p>
                    <w:p w:rsidR="004106F0" w:rsidRDefault="004106F0" w:rsidP="00F15913">
                      <w:pPr>
                        <w:spacing w:after="0"/>
                        <w:jc w:val="center"/>
                        <w:rPr>
                          <w:b/>
                          <w:color w:val="7F7F7F" w:themeColor="text1" w:themeTint="80"/>
                        </w:rPr>
                      </w:pPr>
                      <w:r w:rsidRPr="00810659">
                        <w:rPr>
                          <w:b/>
                          <w:color w:val="7F7F7F" w:themeColor="text1" w:themeTint="80"/>
                        </w:rPr>
                        <w:t xml:space="preserve">A sample of responses from a </w:t>
                      </w:r>
                      <w:r>
                        <w:rPr>
                          <w:b/>
                          <w:color w:val="7F7F7F" w:themeColor="text1" w:themeTint="80"/>
                        </w:rPr>
                        <w:t xml:space="preserve">recent </w:t>
                      </w:r>
                    </w:p>
                    <w:p w:rsidR="004106F0" w:rsidRPr="00810659" w:rsidRDefault="004106F0" w:rsidP="00F15913">
                      <w:pPr>
                        <w:spacing w:after="0"/>
                        <w:jc w:val="center"/>
                        <w:rPr>
                          <w:b/>
                          <w:color w:val="7F7F7F" w:themeColor="text1" w:themeTint="80"/>
                        </w:rPr>
                      </w:pPr>
                      <w:r>
                        <w:rPr>
                          <w:b/>
                          <w:color w:val="7F7F7F" w:themeColor="text1" w:themeTint="80"/>
                        </w:rPr>
                        <w:t xml:space="preserve">parent </w:t>
                      </w:r>
                      <w:r w:rsidRPr="00810659">
                        <w:rPr>
                          <w:b/>
                          <w:color w:val="7F7F7F" w:themeColor="text1" w:themeTint="80"/>
                        </w:rPr>
                        <w:t xml:space="preserve">survey </w:t>
                      </w:r>
                    </w:p>
                  </w:txbxContent>
                </v:textbox>
              </v:rect>
            </w:pict>
          </mc:Fallback>
        </mc:AlternateContent>
      </w:r>
      <w:r w:rsidR="00D41ED7">
        <w:rPr>
          <w:noProof/>
          <w:lang w:eastAsia="en-GB"/>
        </w:rPr>
        <mc:AlternateContent>
          <mc:Choice Requires="wps">
            <w:drawing>
              <wp:anchor distT="0" distB="0" distL="114300" distR="114300" simplePos="0" relativeHeight="251683840" behindDoc="0" locked="0" layoutInCell="1" allowOverlap="1" wp14:anchorId="1A5F5333" wp14:editId="5607945B">
                <wp:simplePos x="0" y="0"/>
                <wp:positionH relativeFrom="page">
                  <wp:posOffset>4169410</wp:posOffset>
                </wp:positionH>
                <wp:positionV relativeFrom="paragraph">
                  <wp:posOffset>6266815</wp:posOffset>
                </wp:positionV>
                <wp:extent cx="3248025" cy="1476375"/>
                <wp:effectExtent l="209550" t="1885950" r="28575" b="28575"/>
                <wp:wrapNone/>
                <wp:docPr id="15" name="Rectangular Callout 15"/>
                <wp:cNvGraphicFramePr/>
                <a:graphic xmlns:a="http://schemas.openxmlformats.org/drawingml/2006/main">
                  <a:graphicData uri="http://schemas.microsoft.com/office/word/2010/wordprocessingShape">
                    <wps:wsp>
                      <wps:cNvSpPr/>
                      <wps:spPr>
                        <a:xfrm>
                          <a:off x="0" y="0"/>
                          <a:ext cx="3248025" cy="1476375"/>
                        </a:xfrm>
                        <a:prstGeom prst="wedgeRectCallout">
                          <a:avLst>
                            <a:gd name="adj1" fmla="val -55338"/>
                            <a:gd name="adj2" fmla="val -175002"/>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06F0" w:rsidRPr="00BF6B5E" w:rsidRDefault="004106F0"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4106F0" w:rsidRDefault="004106F0"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F533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31" type="#_x0000_t61" style="position:absolute;margin-left:328.3pt;margin-top:493.45pt;width:255.75pt;height:11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" adj="-1153,-27000" filled="f" strokecolor="#0070c0" strokeweight="3pt">
                <v:textbox>
                  <w:txbxContent>
                    <w:p w:rsidR="004106F0" w:rsidRPr="00BF6B5E" w:rsidRDefault="004106F0"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4106F0" w:rsidRDefault="004106F0" w:rsidP="006A63E2">
                      <w:pPr>
                        <w:jc w:val="center"/>
                      </w:pPr>
                    </w:p>
                  </w:txbxContent>
                </v:textbox>
                <w10:wrap anchorx="page"/>
              </v:shape>
            </w:pict>
          </mc:Fallback>
        </mc:AlternateContent>
      </w:r>
      <w:r w:rsidR="00D41ED7">
        <w:rPr>
          <w:noProof/>
          <w:lang w:eastAsia="en-GB"/>
        </w:rPr>
        <mc:AlternateContent>
          <mc:Choice Requires="wps">
            <w:drawing>
              <wp:anchor distT="0" distB="0" distL="114300" distR="114300" simplePos="0" relativeHeight="251685888" behindDoc="0" locked="0" layoutInCell="1" allowOverlap="1" wp14:anchorId="7BD3562D" wp14:editId="759DE47F">
                <wp:simplePos x="0" y="0"/>
                <wp:positionH relativeFrom="column">
                  <wp:posOffset>-378460</wp:posOffset>
                </wp:positionH>
                <wp:positionV relativeFrom="paragraph">
                  <wp:posOffset>4990465</wp:posOffset>
                </wp:positionV>
                <wp:extent cx="1495425" cy="2190750"/>
                <wp:effectExtent l="19050" t="1409700" r="447675" b="19050"/>
                <wp:wrapNone/>
                <wp:docPr id="13" name="Rounded Rectangular Callout 13"/>
                <wp:cNvGraphicFramePr/>
                <a:graphic xmlns:a="http://schemas.openxmlformats.org/drawingml/2006/main">
                  <a:graphicData uri="http://schemas.microsoft.com/office/word/2010/wordprocessingShape">
                    <wps:wsp>
                      <wps:cNvSpPr/>
                      <wps:spPr>
                        <a:xfrm>
                          <a:off x="0" y="0"/>
                          <a:ext cx="1495425" cy="2190750"/>
                        </a:xfrm>
                        <a:prstGeom prst="wedgeRoundRectCallout">
                          <a:avLst>
                            <a:gd name="adj1" fmla="val 73324"/>
                            <a:gd name="adj2" fmla="val -108161"/>
                            <a:gd name="adj3" fmla="val 16667"/>
                          </a:avLst>
                        </a:prstGeom>
                        <a:noFill/>
                        <a:ln w="38100">
                          <a:solidFill>
                            <a:srgbClr val="2CB28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06F0" w:rsidRPr="00B57025" w:rsidRDefault="004106F0"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4106F0" w:rsidRDefault="004106F0"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3562D" id="Rounded Rectangular Callout 13" o:spid="_x0000_s1032" type="#_x0000_t62" style="position:absolute;margin-left:-29.8pt;margin-top:392.95pt;width:117.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" adj="26638,-12563" filled="f" strokecolor="#2cb285" strokeweight="3pt">
                <v:textbox>
                  <w:txbxContent>
                    <w:p w:rsidR="004106F0" w:rsidRPr="00B57025" w:rsidRDefault="004106F0"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4106F0" w:rsidRDefault="004106F0"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2816" behindDoc="0" locked="0" layoutInCell="1" allowOverlap="1" wp14:anchorId="4553C88F" wp14:editId="3A41E97F">
                <wp:simplePos x="0" y="0"/>
                <wp:positionH relativeFrom="column">
                  <wp:posOffset>4660265</wp:posOffset>
                </wp:positionH>
                <wp:positionV relativeFrom="paragraph">
                  <wp:posOffset>1951990</wp:posOffset>
                </wp:positionV>
                <wp:extent cx="1905000" cy="1362075"/>
                <wp:effectExtent l="647700" t="19050" r="19050" b="28575"/>
                <wp:wrapNone/>
                <wp:docPr id="10" name="Oval Callout 10"/>
                <wp:cNvGraphicFramePr/>
                <a:graphic xmlns:a="http://schemas.openxmlformats.org/drawingml/2006/main">
                  <a:graphicData uri="http://schemas.microsoft.com/office/word/2010/wordprocessingShape">
                    <wps:wsp>
                      <wps:cNvSpPr/>
                      <wps:spPr>
                        <a:xfrm>
                          <a:off x="0" y="0"/>
                          <a:ext cx="1905000" cy="1362075"/>
                        </a:xfrm>
                        <a:prstGeom prst="wedgeEllipseCallout">
                          <a:avLst>
                            <a:gd name="adj1" fmla="val -78830"/>
                            <a:gd name="adj2" fmla="val 12539"/>
                          </a:avLst>
                        </a:prstGeom>
                        <a:noFill/>
                        <a:ln w="38100" cap="flat" cmpd="sng" algn="ctr">
                          <a:solidFill>
                            <a:srgbClr val="D60093"/>
                          </a:solidFill>
                          <a:prstDash val="solid"/>
                          <a:miter lim="800000"/>
                        </a:ln>
                        <a:effectLst/>
                      </wps:spPr>
                      <wps:txbx>
                        <w:txbxContent>
                          <w:p w:rsidR="004106F0" w:rsidRPr="00BF6B5E" w:rsidRDefault="004106F0"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4106F0" w:rsidRPr="00944699" w:rsidRDefault="004106F0" w:rsidP="006A63E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3C88F" id="Oval Callout 10" o:spid="_x0000_s1033" type="#_x0000_t63" style="position:absolute;margin-left:366.95pt;margin-top:153.7pt;width:150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" adj="-6227,13508" filled="f" strokecolor="#d60093" strokeweight="3pt">
                <v:textbox>
                  <w:txbxContent>
                    <w:p w:rsidR="004106F0" w:rsidRPr="00BF6B5E" w:rsidRDefault="004106F0"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4106F0" w:rsidRPr="00944699" w:rsidRDefault="004106F0" w:rsidP="006A63E2">
                      <w:pPr>
                        <w:rPr>
                          <w:sz w:val="24"/>
                        </w:rPr>
                      </w:pPr>
                    </w:p>
                  </w:txbxContent>
                </v:textbox>
              </v:shape>
            </w:pict>
          </mc:Fallback>
        </mc:AlternateContent>
      </w:r>
    </w:p>
    <w:sectPr w:rsidR="006A63E2" w:rsidRPr="00C0031B" w:rsidSect="004106F0">
      <w:footerReference w:type="default" r:id="rId16"/>
      <w:pgSz w:w="11906" w:h="16838"/>
      <w:pgMar w:top="0" w:right="1440" w:bottom="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6F0" w:rsidRDefault="004106F0" w:rsidP="000219D6">
      <w:pPr>
        <w:spacing w:after="0" w:line="240" w:lineRule="auto"/>
      </w:pPr>
      <w:r>
        <w:separator/>
      </w:r>
    </w:p>
  </w:endnote>
  <w:endnote w:type="continuationSeparator" w:id="0">
    <w:p w:rsidR="004106F0" w:rsidRDefault="004106F0" w:rsidP="00021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ccord Light SF">
    <w:panose1 w:val="00000000000000000000"/>
    <w:charset w:val="00"/>
    <w:family w:val="auto"/>
    <w:pitch w:val="variable"/>
    <w:sig w:usb0="00000003" w:usb1="00000000" w:usb2="00000000" w:usb3="00000000" w:csb0="00000001" w:csb1="00000000"/>
  </w:font>
  <w:font w:name="Basic Sans Light SF">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6F0" w:rsidRPr="000219D6" w:rsidRDefault="004106F0">
    <w:pPr>
      <w:pStyle w:val="Footer"/>
      <w:rPr>
        <w:rFonts w:asciiTheme="minorHAnsi" w:hAnsiTheme="minorHAnsi"/>
        <w:i/>
        <w:sz w:val="20"/>
        <w:szCs w:val="20"/>
      </w:rPr>
    </w:pPr>
    <w:r w:rsidRPr="000219D6">
      <w:rPr>
        <w:rFonts w:asciiTheme="minorHAnsi" w:hAnsiTheme="minorHAnsi"/>
        <w:i/>
        <w:sz w:val="20"/>
        <w:szCs w:val="20"/>
      </w:rPr>
      <w:t>This school is committed to safeguarding and promoting the welfare of children and young people and expects all staff and volunteers to share this commitment.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6F0" w:rsidRDefault="004106F0" w:rsidP="000219D6">
      <w:pPr>
        <w:spacing w:after="0" w:line="240" w:lineRule="auto"/>
      </w:pPr>
      <w:r>
        <w:separator/>
      </w:r>
    </w:p>
  </w:footnote>
  <w:footnote w:type="continuationSeparator" w:id="0">
    <w:p w:rsidR="004106F0" w:rsidRDefault="004106F0" w:rsidP="000219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53DA8"/>
    <w:multiLevelType w:val="hybridMultilevel"/>
    <w:tmpl w:val="3F6EF1FC"/>
    <w:lvl w:ilvl="0" w:tplc="9E2A1AAA">
      <w:start w:val="3"/>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867BE"/>
    <w:multiLevelType w:val="hybridMultilevel"/>
    <w:tmpl w:val="5C04A3C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nsid w:val="0AEE7EE8"/>
    <w:multiLevelType w:val="hybridMultilevel"/>
    <w:tmpl w:val="C99AB53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B5311C"/>
    <w:multiLevelType w:val="hybridMultilevel"/>
    <w:tmpl w:val="94F893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20C05DD"/>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5">
    <w:nsid w:val="15B61A16"/>
    <w:multiLevelType w:val="hybridMultilevel"/>
    <w:tmpl w:val="088EA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7F4E41"/>
    <w:multiLevelType w:val="hybridMultilevel"/>
    <w:tmpl w:val="B9CE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E20C82"/>
    <w:multiLevelType w:val="hybridMultilevel"/>
    <w:tmpl w:val="27B48690"/>
    <w:lvl w:ilvl="0" w:tplc="E4A082B8">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98B2800"/>
    <w:multiLevelType w:val="hybridMultilevel"/>
    <w:tmpl w:val="7D1644A0"/>
    <w:lvl w:ilvl="0" w:tplc="C112455A">
      <w:start w:val="1"/>
      <w:numFmt w:val="decimal"/>
      <w:lvlText w:val="%1."/>
      <w:lvlJc w:val="left"/>
      <w:pPr>
        <w:tabs>
          <w:tab w:val="num" w:pos="1080"/>
        </w:tabs>
        <w:ind w:left="1080" w:hanging="360"/>
      </w:pPr>
      <w:rPr>
        <w:b/>
      </w:rPr>
    </w:lvl>
    <w:lvl w:ilvl="1" w:tplc="0809000F">
      <w:start w:val="1"/>
      <w:numFmt w:val="decimal"/>
      <w:lvlText w:val="%2."/>
      <w:lvlJc w:val="left"/>
      <w:pPr>
        <w:tabs>
          <w:tab w:val="num" w:pos="1800"/>
        </w:tabs>
        <w:ind w:left="1800" w:hanging="360"/>
      </w:pPr>
      <w:rPr>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28E4973"/>
    <w:multiLevelType w:val="hybridMultilevel"/>
    <w:tmpl w:val="2C82D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B824B6"/>
    <w:multiLevelType w:val="hybridMultilevel"/>
    <w:tmpl w:val="1AF236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3620DD2"/>
    <w:multiLevelType w:val="hybridMultilevel"/>
    <w:tmpl w:val="BA76BA4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24481C62"/>
    <w:multiLevelType w:val="hybridMultilevel"/>
    <w:tmpl w:val="13782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8737373"/>
    <w:multiLevelType w:val="hybridMultilevel"/>
    <w:tmpl w:val="9F8C3DB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29B0780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5">
    <w:nsid w:val="2BD00CF4"/>
    <w:multiLevelType w:val="hybridMultilevel"/>
    <w:tmpl w:val="31B08C5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Frutiger 45 Ligh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Frutiger 45 Ligh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Frutiger 45 Ligh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34F2E26"/>
    <w:multiLevelType w:val="hybridMultilevel"/>
    <w:tmpl w:val="331E8ECC"/>
    <w:lvl w:ilvl="0" w:tplc="FFFFFFFF">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nsid w:val="35B81F6B"/>
    <w:multiLevelType w:val="multilevel"/>
    <w:tmpl w:val="E206B0A4"/>
    <w:lvl w:ilvl="0">
      <w:start w:val="2"/>
      <w:numFmt w:val="decimal"/>
      <w:lvlText w:val="%1"/>
      <w:lvlJc w:val="left"/>
      <w:pPr>
        <w:tabs>
          <w:tab w:val="num" w:pos="720"/>
        </w:tabs>
        <w:ind w:left="720" w:hanging="720"/>
      </w:pPr>
      <w:rPr>
        <w:rFonts w:hint="default"/>
        <w:b/>
      </w:rPr>
    </w:lvl>
    <w:lvl w:ilvl="1">
      <w:start w:val="16"/>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37B43850"/>
    <w:multiLevelType w:val="hybridMultilevel"/>
    <w:tmpl w:val="68260CD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387D46E4"/>
    <w:multiLevelType w:val="multilevel"/>
    <w:tmpl w:val="BA5E51B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394B25FA"/>
    <w:multiLevelType w:val="hybridMultilevel"/>
    <w:tmpl w:val="52E46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36661E"/>
    <w:multiLevelType w:val="hybridMultilevel"/>
    <w:tmpl w:val="0368088A"/>
    <w:lvl w:ilvl="0" w:tplc="9DE00E1E">
      <w:start w:val="4"/>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E87D94"/>
    <w:multiLevelType w:val="multilevel"/>
    <w:tmpl w:val="F6F24E9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2DD65C9"/>
    <w:multiLevelType w:val="hybridMultilevel"/>
    <w:tmpl w:val="5686D520"/>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4">
    <w:nsid w:val="49C53C97"/>
    <w:multiLevelType w:val="hybridMultilevel"/>
    <w:tmpl w:val="DBD4F574"/>
    <w:lvl w:ilvl="0" w:tplc="FFFFFFFF">
      <w:start w:val="1"/>
      <w:numFmt w:val="bullet"/>
      <w:lvlText w:val=""/>
      <w:lvlJc w:val="left"/>
      <w:pPr>
        <w:tabs>
          <w:tab w:val="num" w:pos="927"/>
        </w:tabs>
        <w:ind w:left="927" w:hanging="360"/>
      </w:pPr>
      <w:rPr>
        <w:rFonts w:ascii="Symbol" w:hAnsi="Symbol" w:hint="default"/>
      </w:rPr>
    </w:lvl>
    <w:lvl w:ilvl="1" w:tplc="FFFFFFFF">
      <w:start w:val="1"/>
      <w:numFmt w:val="bullet"/>
      <w:lvlText w:val=""/>
      <w:lvlJc w:val="left"/>
      <w:pPr>
        <w:tabs>
          <w:tab w:val="num" w:pos="2007"/>
        </w:tabs>
        <w:ind w:left="1817" w:hanging="170"/>
      </w:pPr>
      <w:rPr>
        <w:rFonts w:ascii="Symbol" w:hAnsi="Symbol" w:cs="Symbol" w:hint="default"/>
        <w:color w:val="auto"/>
        <w:sz w:val="24"/>
        <w:szCs w:val="24"/>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Frutiger 45 Light"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Frutiger 45 Light"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5">
    <w:nsid w:val="49EF153C"/>
    <w:multiLevelType w:val="hybridMultilevel"/>
    <w:tmpl w:val="C938E28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540B76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nsid w:val="5452063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nsid w:val="549941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nsid w:val="55072814"/>
    <w:multiLevelType w:val="hybridMultilevel"/>
    <w:tmpl w:val="689A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2C21A4"/>
    <w:multiLevelType w:val="hybridMultilevel"/>
    <w:tmpl w:val="99480D8A"/>
    <w:lvl w:ilvl="0" w:tplc="0809000F">
      <w:start w:val="1"/>
      <w:numFmt w:val="decimal"/>
      <w:lvlText w:val="%1."/>
      <w:lvlJc w:val="left"/>
      <w:pPr>
        <w:tabs>
          <w:tab w:val="num" w:pos="502"/>
        </w:tabs>
        <w:ind w:left="502"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57F757C7"/>
    <w:multiLevelType w:val="hybridMultilevel"/>
    <w:tmpl w:val="EDD484A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2">
    <w:nsid w:val="5C225820"/>
    <w:multiLevelType w:val="multilevel"/>
    <w:tmpl w:val="7FD6AF6A"/>
    <w:lvl w:ilvl="0">
      <w:start w:val="10"/>
      <w:numFmt w:val="decimal"/>
      <w:lvlText w:val="%1"/>
      <w:lvlJc w:val="left"/>
      <w:pPr>
        <w:tabs>
          <w:tab w:val="num" w:pos="720"/>
        </w:tabs>
        <w:ind w:left="720" w:hanging="720"/>
      </w:pPr>
      <w:rPr>
        <w:rFonts w:hint="default"/>
        <w:b/>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nsid w:val="5CC66B1B"/>
    <w:multiLevelType w:val="hybridMultilevel"/>
    <w:tmpl w:val="DD3E2CD8"/>
    <w:lvl w:ilvl="0" w:tplc="56E054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A603BD"/>
    <w:multiLevelType w:val="hybridMultilevel"/>
    <w:tmpl w:val="79F66496"/>
    <w:lvl w:ilvl="0" w:tplc="6080A164">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25B0681"/>
    <w:multiLevelType w:val="hybridMultilevel"/>
    <w:tmpl w:val="4DCCEC5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6289693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7">
    <w:nsid w:val="659D1589"/>
    <w:multiLevelType w:val="hybridMultilevel"/>
    <w:tmpl w:val="C090EE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6D6930F4"/>
    <w:multiLevelType w:val="hybridMultilevel"/>
    <w:tmpl w:val="196801B2"/>
    <w:lvl w:ilvl="0" w:tplc="F5541CBE">
      <w:start w:val="1"/>
      <w:numFmt w:val="decimal"/>
      <w:lvlText w:val="%1."/>
      <w:lvlJc w:val="left"/>
      <w:pPr>
        <w:tabs>
          <w:tab w:val="num" w:pos="928"/>
        </w:tabs>
        <w:ind w:left="928" w:hanging="360"/>
      </w:pPr>
      <w:rPr>
        <w:color w:val="auto"/>
      </w:rPr>
    </w:lvl>
    <w:lvl w:ilvl="1" w:tplc="08090019" w:tentative="1">
      <w:start w:val="1"/>
      <w:numFmt w:val="lowerLetter"/>
      <w:lvlText w:val="%2."/>
      <w:lvlJc w:val="left"/>
      <w:pPr>
        <w:tabs>
          <w:tab w:val="num" w:pos="1648"/>
        </w:tabs>
        <w:ind w:left="1648" w:hanging="360"/>
      </w:pPr>
    </w:lvl>
    <w:lvl w:ilvl="2" w:tplc="0809001B" w:tentative="1">
      <w:start w:val="1"/>
      <w:numFmt w:val="lowerRoman"/>
      <w:lvlText w:val="%3."/>
      <w:lvlJc w:val="right"/>
      <w:pPr>
        <w:tabs>
          <w:tab w:val="num" w:pos="2368"/>
        </w:tabs>
        <w:ind w:left="2368" w:hanging="180"/>
      </w:pPr>
    </w:lvl>
    <w:lvl w:ilvl="3" w:tplc="0809000F" w:tentative="1">
      <w:start w:val="1"/>
      <w:numFmt w:val="decimal"/>
      <w:lvlText w:val="%4."/>
      <w:lvlJc w:val="left"/>
      <w:pPr>
        <w:tabs>
          <w:tab w:val="num" w:pos="3088"/>
        </w:tabs>
        <w:ind w:left="3088" w:hanging="360"/>
      </w:pPr>
    </w:lvl>
    <w:lvl w:ilvl="4" w:tplc="08090019" w:tentative="1">
      <w:start w:val="1"/>
      <w:numFmt w:val="lowerLetter"/>
      <w:lvlText w:val="%5."/>
      <w:lvlJc w:val="left"/>
      <w:pPr>
        <w:tabs>
          <w:tab w:val="num" w:pos="3808"/>
        </w:tabs>
        <w:ind w:left="3808" w:hanging="360"/>
      </w:pPr>
    </w:lvl>
    <w:lvl w:ilvl="5" w:tplc="0809001B" w:tentative="1">
      <w:start w:val="1"/>
      <w:numFmt w:val="lowerRoman"/>
      <w:lvlText w:val="%6."/>
      <w:lvlJc w:val="right"/>
      <w:pPr>
        <w:tabs>
          <w:tab w:val="num" w:pos="4528"/>
        </w:tabs>
        <w:ind w:left="4528" w:hanging="180"/>
      </w:pPr>
    </w:lvl>
    <w:lvl w:ilvl="6" w:tplc="0809000F" w:tentative="1">
      <w:start w:val="1"/>
      <w:numFmt w:val="decimal"/>
      <w:lvlText w:val="%7."/>
      <w:lvlJc w:val="left"/>
      <w:pPr>
        <w:tabs>
          <w:tab w:val="num" w:pos="5248"/>
        </w:tabs>
        <w:ind w:left="5248" w:hanging="360"/>
      </w:pPr>
    </w:lvl>
    <w:lvl w:ilvl="7" w:tplc="08090019" w:tentative="1">
      <w:start w:val="1"/>
      <w:numFmt w:val="lowerLetter"/>
      <w:lvlText w:val="%8."/>
      <w:lvlJc w:val="left"/>
      <w:pPr>
        <w:tabs>
          <w:tab w:val="num" w:pos="5968"/>
        </w:tabs>
        <w:ind w:left="5968" w:hanging="360"/>
      </w:pPr>
    </w:lvl>
    <w:lvl w:ilvl="8" w:tplc="0809001B" w:tentative="1">
      <w:start w:val="1"/>
      <w:numFmt w:val="lowerRoman"/>
      <w:lvlText w:val="%9."/>
      <w:lvlJc w:val="right"/>
      <w:pPr>
        <w:tabs>
          <w:tab w:val="num" w:pos="6688"/>
        </w:tabs>
        <w:ind w:left="6688" w:hanging="180"/>
      </w:pPr>
    </w:lvl>
  </w:abstractNum>
  <w:abstractNum w:abstractNumId="39">
    <w:nsid w:val="6E767541"/>
    <w:multiLevelType w:val="hybridMultilevel"/>
    <w:tmpl w:val="F9A4B4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6FA73ABE"/>
    <w:multiLevelType w:val="hybridMultilevel"/>
    <w:tmpl w:val="5C50EECA"/>
    <w:lvl w:ilvl="0" w:tplc="3BFECFA4">
      <w:start w:val="1"/>
      <w:numFmt w:val="decimal"/>
      <w:lvlText w:val="%1."/>
      <w:lvlJc w:val="left"/>
      <w:pPr>
        <w:ind w:left="786" w:hanging="360"/>
      </w:pPr>
      <w:rPr>
        <w:rFonts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1">
    <w:nsid w:val="72E875A3"/>
    <w:multiLevelType w:val="hybridMultilevel"/>
    <w:tmpl w:val="A60E07BE"/>
    <w:lvl w:ilvl="0" w:tplc="15AA76EC">
      <w:start w:val="3"/>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41F0E5B"/>
    <w:multiLevelType w:val="hybridMultilevel"/>
    <w:tmpl w:val="8E68A0F4"/>
    <w:lvl w:ilvl="0" w:tplc="43DE0620">
      <w:start w:val="1"/>
      <w:numFmt w:val="decimal"/>
      <w:lvlText w:val="%1."/>
      <w:lvlJc w:val="left"/>
      <w:pPr>
        <w:tabs>
          <w:tab w:val="num" w:pos="720"/>
        </w:tabs>
        <w:ind w:left="720" w:hanging="360"/>
      </w:pPr>
      <w:rPr>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nsid w:val="75713512"/>
    <w:multiLevelType w:val="hybridMultilevel"/>
    <w:tmpl w:val="81587DD8"/>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4">
    <w:nsid w:val="77902039"/>
    <w:multiLevelType w:val="singleLevel"/>
    <w:tmpl w:val="0809000F"/>
    <w:lvl w:ilvl="0">
      <w:start w:val="1"/>
      <w:numFmt w:val="decimal"/>
      <w:lvlText w:val="%1."/>
      <w:lvlJc w:val="left"/>
      <w:pPr>
        <w:tabs>
          <w:tab w:val="num" w:pos="360"/>
        </w:tabs>
        <w:ind w:left="360" w:hanging="360"/>
      </w:pPr>
    </w:lvl>
  </w:abstractNum>
  <w:abstractNum w:abstractNumId="45">
    <w:nsid w:val="77BC39DC"/>
    <w:multiLevelType w:val="hybridMultilevel"/>
    <w:tmpl w:val="24F66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EE4912"/>
    <w:multiLevelType w:val="hybridMultilevel"/>
    <w:tmpl w:val="306AE1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42"/>
  </w:num>
  <w:num w:numId="2">
    <w:abstractNumId w:val="29"/>
  </w:num>
  <w:num w:numId="3">
    <w:abstractNumId w:val="0"/>
  </w:num>
  <w:num w:numId="4">
    <w:abstractNumId w:val="45"/>
  </w:num>
  <w:num w:numId="5">
    <w:abstractNumId w:val="33"/>
  </w:num>
  <w:num w:numId="6">
    <w:abstractNumId w:val="2"/>
  </w:num>
  <w:num w:numId="7">
    <w:abstractNumId w:val="21"/>
  </w:num>
  <w:num w:numId="8">
    <w:abstractNumId w:val="44"/>
  </w:num>
  <w:num w:numId="9">
    <w:abstractNumId w:val="28"/>
  </w:num>
  <w:num w:numId="10">
    <w:abstractNumId w:val="14"/>
  </w:num>
  <w:num w:numId="11">
    <w:abstractNumId w:val="36"/>
  </w:num>
  <w:num w:numId="12">
    <w:abstractNumId w:val="26"/>
  </w:num>
  <w:num w:numId="13">
    <w:abstractNumId w:val="27"/>
  </w:num>
  <w:num w:numId="14">
    <w:abstractNumId w:val="18"/>
  </w:num>
  <w:num w:numId="15">
    <w:abstractNumId w:val="8"/>
  </w:num>
  <w:num w:numId="16">
    <w:abstractNumId w:val="24"/>
  </w:num>
  <w:num w:numId="17">
    <w:abstractNumId w:val="15"/>
  </w:num>
  <w:num w:numId="18">
    <w:abstractNumId w:val="4"/>
  </w:num>
  <w:num w:numId="19">
    <w:abstractNumId w:val="43"/>
  </w:num>
  <w:num w:numId="20">
    <w:abstractNumId w:val="23"/>
  </w:num>
  <w:num w:numId="21">
    <w:abstractNumId w:val="16"/>
  </w:num>
  <w:num w:numId="22">
    <w:abstractNumId w:val="7"/>
  </w:num>
  <w:num w:numId="23">
    <w:abstractNumId w:val="31"/>
  </w:num>
  <w:num w:numId="24">
    <w:abstractNumId w:val="20"/>
  </w:num>
  <w:num w:numId="25">
    <w:abstractNumId w:val="3"/>
  </w:num>
  <w:num w:numId="26">
    <w:abstractNumId w:val="6"/>
  </w:num>
  <w:num w:numId="27">
    <w:abstractNumId w:val="34"/>
  </w:num>
  <w:num w:numId="28">
    <w:abstractNumId w:val="1"/>
  </w:num>
  <w:num w:numId="29">
    <w:abstractNumId w:val="22"/>
  </w:num>
  <w:num w:numId="30">
    <w:abstractNumId w:val="46"/>
  </w:num>
  <w:num w:numId="31">
    <w:abstractNumId w:val="19"/>
  </w:num>
  <w:num w:numId="32">
    <w:abstractNumId w:val="10"/>
  </w:num>
  <w:num w:numId="33">
    <w:abstractNumId w:val="37"/>
  </w:num>
  <w:num w:numId="34">
    <w:abstractNumId w:val="41"/>
  </w:num>
  <w:num w:numId="35">
    <w:abstractNumId w:val="35"/>
  </w:num>
  <w:num w:numId="36">
    <w:abstractNumId w:val="11"/>
  </w:num>
  <w:num w:numId="37">
    <w:abstractNumId w:val="39"/>
  </w:num>
  <w:num w:numId="38">
    <w:abstractNumId w:val="25"/>
  </w:num>
  <w:num w:numId="39">
    <w:abstractNumId w:val="12"/>
  </w:num>
  <w:num w:numId="40">
    <w:abstractNumId w:val="32"/>
  </w:num>
  <w:num w:numId="41">
    <w:abstractNumId w:val="17"/>
  </w:num>
  <w:num w:numId="42">
    <w:abstractNumId w:val="9"/>
  </w:num>
  <w:num w:numId="43">
    <w:abstractNumId w:val="5"/>
  </w:num>
  <w:num w:numId="44">
    <w:abstractNumId w:val="38"/>
  </w:num>
  <w:num w:numId="45">
    <w:abstractNumId w:val="30"/>
  </w:num>
  <w:num w:numId="46">
    <w:abstractNumId w:val="13"/>
  </w:num>
  <w:num w:numId="47">
    <w:abstractNumId w:val="4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3A58"/>
    <w:rsid w:val="000219D6"/>
    <w:rsid w:val="00040A1B"/>
    <w:rsid w:val="000B4243"/>
    <w:rsid w:val="000D4CD1"/>
    <w:rsid w:val="000F2448"/>
    <w:rsid w:val="001153B4"/>
    <w:rsid w:val="001341A5"/>
    <w:rsid w:val="00165DE8"/>
    <w:rsid w:val="00166A5E"/>
    <w:rsid w:val="00185231"/>
    <w:rsid w:val="0018550D"/>
    <w:rsid w:val="00195368"/>
    <w:rsid w:val="001B4A7C"/>
    <w:rsid w:val="001E1002"/>
    <w:rsid w:val="001E3E17"/>
    <w:rsid w:val="00213F4F"/>
    <w:rsid w:val="00221D4B"/>
    <w:rsid w:val="00221EFC"/>
    <w:rsid w:val="002252BC"/>
    <w:rsid w:val="00242250"/>
    <w:rsid w:val="002B1B76"/>
    <w:rsid w:val="002D30E3"/>
    <w:rsid w:val="002F2D22"/>
    <w:rsid w:val="00302ABB"/>
    <w:rsid w:val="00324ABF"/>
    <w:rsid w:val="00393B43"/>
    <w:rsid w:val="003B674F"/>
    <w:rsid w:val="003E69E8"/>
    <w:rsid w:val="004106F0"/>
    <w:rsid w:val="00434110"/>
    <w:rsid w:val="004C1F2F"/>
    <w:rsid w:val="004C427B"/>
    <w:rsid w:val="00533C6F"/>
    <w:rsid w:val="005B23EF"/>
    <w:rsid w:val="005C0490"/>
    <w:rsid w:val="005F031D"/>
    <w:rsid w:val="00624C4B"/>
    <w:rsid w:val="00653F56"/>
    <w:rsid w:val="00671BA3"/>
    <w:rsid w:val="00692224"/>
    <w:rsid w:val="006A03CA"/>
    <w:rsid w:val="006A041E"/>
    <w:rsid w:val="006A63E2"/>
    <w:rsid w:val="006B4ACB"/>
    <w:rsid w:val="006D6494"/>
    <w:rsid w:val="00777F37"/>
    <w:rsid w:val="007873D1"/>
    <w:rsid w:val="007B381E"/>
    <w:rsid w:val="007E5940"/>
    <w:rsid w:val="00801513"/>
    <w:rsid w:val="00806AE4"/>
    <w:rsid w:val="00824F97"/>
    <w:rsid w:val="00832A29"/>
    <w:rsid w:val="00833BEF"/>
    <w:rsid w:val="008764D2"/>
    <w:rsid w:val="008B33A5"/>
    <w:rsid w:val="009371DC"/>
    <w:rsid w:val="00943CEC"/>
    <w:rsid w:val="00952F8D"/>
    <w:rsid w:val="0095519F"/>
    <w:rsid w:val="00965E79"/>
    <w:rsid w:val="00A02697"/>
    <w:rsid w:val="00A06000"/>
    <w:rsid w:val="00A22DBF"/>
    <w:rsid w:val="00A421D8"/>
    <w:rsid w:val="00A51DC1"/>
    <w:rsid w:val="00A561F1"/>
    <w:rsid w:val="00A75607"/>
    <w:rsid w:val="00AA0AA9"/>
    <w:rsid w:val="00AB439C"/>
    <w:rsid w:val="00AB55CD"/>
    <w:rsid w:val="00AB62D3"/>
    <w:rsid w:val="00BB3182"/>
    <w:rsid w:val="00BB755B"/>
    <w:rsid w:val="00BE7F80"/>
    <w:rsid w:val="00C518BE"/>
    <w:rsid w:val="00C52015"/>
    <w:rsid w:val="00C773CE"/>
    <w:rsid w:val="00CB2F8E"/>
    <w:rsid w:val="00CD4B53"/>
    <w:rsid w:val="00CD6EBC"/>
    <w:rsid w:val="00CD7BE6"/>
    <w:rsid w:val="00CF233E"/>
    <w:rsid w:val="00D060B8"/>
    <w:rsid w:val="00D21263"/>
    <w:rsid w:val="00D36A25"/>
    <w:rsid w:val="00D41ED7"/>
    <w:rsid w:val="00D62774"/>
    <w:rsid w:val="00D73704"/>
    <w:rsid w:val="00D93BC1"/>
    <w:rsid w:val="00DE0E96"/>
    <w:rsid w:val="00DE7B1C"/>
    <w:rsid w:val="00E32FA4"/>
    <w:rsid w:val="00E6279E"/>
    <w:rsid w:val="00EB256F"/>
    <w:rsid w:val="00EE134E"/>
    <w:rsid w:val="00F15913"/>
    <w:rsid w:val="00F51970"/>
    <w:rsid w:val="00F93BD0"/>
    <w:rsid w:val="00FD5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paragraph" w:styleId="Heading5">
    <w:name w:val="heading 5"/>
    <w:basedOn w:val="Normal"/>
    <w:next w:val="Normal"/>
    <w:link w:val="Heading5Char"/>
    <w:qFormat/>
    <w:rsid w:val="00A561F1"/>
    <w:pPr>
      <w:spacing w:before="240" w:after="60" w:line="240" w:lineRule="auto"/>
      <w:outlineLvl w:val="4"/>
    </w:pPr>
    <w:rPr>
      <w:rFonts w:ascii="Times New Roman" w:eastAsia="Times New Roman" w:hAnsi="Times New Roman" w:cs="Times New Roman"/>
      <w:b/>
      <w:bCs/>
      <w:i/>
      <w:iCs/>
      <w:sz w:val="26"/>
      <w:szCs w:val="26"/>
    </w:rPr>
  </w:style>
  <w:style w:type="paragraph" w:styleId="Heading8">
    <w:name w:val="heading 8"/>
    <w:basedOn w:val="Normal"/>
    <w:next w:val="Normal"/>
    <w:link w:val="Heading8Char"/>
    <w:qFormat/>
    <w:rsid w:val="005F031D"/>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 w:type="paragraph" w:styleId="BodyText">
    <w:name w:val="Body Text"/>
    <w:basedOn w:val="Normal"/>
    <w:link w:val="BodyTextChar"/>
    <w:rsid w:val="00CD7BE6"/>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CD7BE6"/>
    <w:rPr>
      <w:rFonts w:ascii="Arial" w:eastAsia="Times New Roman" w:hAnsi="Arial" w:cs="Times New Roman"/>
      <w:szCs w:val="20"/>
      <w:lang w:eastAsia="en-GB"/>
    </w:rPr>
  </w:style>
  <w:style w:type="character" w:customStyle="1" w:styleId="Heading8Char">
    <w:name w:val="Heading 8 Char"/>
    <w:basedOn w:val="DefaultParagraphFont"/>
    <w:link w:val="Heading8"/>
    <w:rsid w:val="005F031D"/>
    <w:rPr>
      <w:rFonts w:ascii="Times New Roman" w:eastAsia="Times New Roman" w:hAnsi="Times New Roman" w:cs="Times New Roman"/>
      <w:i/>
      <w:iCs/>
      <w:sz w:val="24"/>
      <w:szCs w:val="24"/>
    </w:rPr>
  </w:style>
  <w:style w:type="paragraph" w:styleId="Header">
    <w:name w:val="header"/>
    <w:basedOn w:val="Normal"/>
    <w:link w:val="HeaderChar"/>
    <w:rsid w:val="005F031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F031D"/>
    <w:rPr>
      <w:rFonts w:ascii="Times New Roman" w:eastAsia="Times New Roman" w:hAnsi="Times New Roman" w:cs="Times New Roman"/>
      <w:sz w:val="24"/>
      <w:szCs w:val="24"/>
    </w:rPr>
  </w:style>
  <w:style w:type="paragraph" w:customStyle="1" w:styleId="Default">
    <w:name w:val="Default"/>
    <w:rsid w:val="00D21263"/>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Heading5Char">
    <w:name w:val="Heading 5 Char"/>
    <w:basedOn w:val="DefaultParagraphFont"/>
    <w:link w:val="Heading5"/>
    <w:rsid w:val="00A561F1"/>
    <w:rPr>
      <w:rFonts w:ascii="Times New Roman" w:eastAsia="Times New Roman" w:hAnsi="Times New Roman" w:cs="Times New Roman"/>
      <w:b/>
      <w:bCs/>
      <w:i/>
      <w:iCs/>
      <w:sz w:val="26"/>
      <w:szCs w:val="26"/>
    </w:rPr>
  </w:style>
  <w:style w:type="paragraph" w:styleId="Title">
    <w:name w:val="Title"/>
    <w:basedOn w:val="Normal"/>
    <w:link w:val="TitleChar"/>
    <w:qFormat/>
    <w:rsid w:val="00A561F1"/>
    <w:pPr>
      <w:spacing w:after="0" w:line="240" w:lineRule="auto"/>
      <w:jc w:val="center"/>
    </w:pPr>
    <w:rPr>
      <w:rFonts w:ascii="Arial" w:eastAsia="Times New Roman" w:hAnsi="Arial" w:cs="Arial"/>
      <w:b/>
      <w:sz w:val="28"/>
      <w:szCs w:val="24"/>
    </w:rPr>
  </w:style>
  <w:style w:type="character" w:customStyle="1" w:styleId="TitleChar">
    <w:name w:val="Title Char"/>
    <w:basedOn w:val="DefaultParagraphFont"/>
    <w:link w:val="Title"/>
    <w:rsid w:val="00A561F1"/>
    <w:rPr>
      <w:rFonts w:ascii="Arial" w:eastAsia="Times New Roman" w:hAnsi="Arial" w:cs="Arial"/>
      <w:b/>
      <w:sz w:val="28"/>
      <w:szCs w:val="24"/>
    </w:rPr>
  </w:style>
  <w:style w:type="paragraph" w:styleId="BodyTextIndent">
    <w:name w:val="Body Text Indent"/>
    <w:basedOn w:val="Normal"/>
    <w:link w:val="BodyTextIndentChar"/>
    <w:uiPriority w:val="99"/>
    <w:unhideWhenUsed/>
    <w:rsid w:val="00801513"/>
    <w:pPr>
      <w:spacing w:after="120"/>
      <w:ind w:left="283"/>
    </w:pPr>
  </w:style>
  <w:style w:type="character" w:customStyle="1" w:styleId="BodyTextIndentChar">
    <w:name w:val="Body Text Indent Char"/>
    <w:basedOn w:val="DefaultParagraphFont"/>
    <w:link w:val="BodyTextIndent"/>
    <w:uiPriority w:val="99"/>
    <w:rsid w:val="00801513"/>
  </w:style>
  <w:style w:type="paragraph" w:styleId="NoSpacing">
    <w:name w:val="No Spacing"/>
    <w:uiPriority w:val="1"/>
    <w:qFormat/>
    <w:rsid w:val="00F15913"/>
    <w:pPr>
      <w:spacing w:after="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rsid w:val="00F15913"/>
    <w:rPr>
      <w:color w:val="0000FF"/>
      <w:u w:val="single"/>
    </w:rPr>
  </w:style>
  <w:style w:type="character" w:styleId="Strong">
    <w:name w:val="Strong"/>
    <w:uiPriority w:val="22"/>
    <w:qFormat/>
    <w:rsid w:val="004C42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96128">
      <w:bodyDiv w:val="1"/>
      <w:marLeft w:val="0"/>
      <w:marRight w:val="0"/>
      <w:marTop w:val="0"/>
      <w:marBottom w:val="0"/>
      <w:divBdr>
        <w:top w:val="none" w:sz="0" w:space="0" w:color="auto"/>
        <w:left w:val="none" w:sz="0" w:space="0" w:color="auto"/>
        <w:bottom w:val="none" w:sz="0" w:space="0" w:color="auto"/>
        <w:right w:val="none" w:sz="0" w:space="0" w:color="auto"/>
      </w:divBdr>
    </w:div>
    <w:div w:id="607662880">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workplaceoptions.co.uk/"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madhani@wsfg.walt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79E50-EE4A-40AB-97B2-C5A5D752C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24113F8A</Template>
  <TotalTime>33</TotalTime>
  <Pages>11</Pages>
  <Words>2420</Words>
  <Characters>13799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16187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7</cp:revision>
  <cp:lastPrinted>2018-09-20T13:00:00Z</cp:lastPrinted>
  <dcterms:created xsi:type="dcterms:W3CDTF">2018-09-19T13:51:00Z</dcterms:created>
  <dcterms:modified xsi:type="dcterms:W3CDTF">2018-11-08T17:07:00Z</dcterms:modified>
</cp:coreProperties>
</file>