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67" w:rsidRPr="00310968" w:rsidRDefault="00925967" w:rsidP="00925967">
      <w:pPr>
        <w:rPr>
          <w:rFonts w:ascii="Tahoma" w:eastAsia="Tahoma" w:hAnsi="Tahoma" w:cs="Tahoma"/>
          <w:sz w:val="28"/>
          <w:szCs w:val="28"/>
        </w:rPr>
      </w:pPr>
      <w:bookmarkStart w:id="0" w:name="_GoBack"/>
      <w:bookmarkEnd w:id="0"/>
      <w:r w:rsidRPr="00310968">
        <w:rPr>
          <w:rFonts w:ascii="Tahoma" w:eastAsia="Tahoma" w:hAnsi="Tahoma" w:cs="Tahoma"/>
          <w:b/>
          <w:bCs/>
          <w:sz w:val="28"/>
          <w:szCs w:val="28"/>
        </w:rPr>
        <w:t>Equalities in schools: Encouraging respect across genders and sexual orientations</w:t>
      </w:r>
    </w:p>
    <w:p w:rsidR="00925967" w:rsidRPr="00310968" w:rsidRDefault="00925967" w:rsidP="00925967">
      <w:pPr>
        <w:pStyle w:val="paragraph"/>
        <w:jc w:val="both"/>
        <w:rPr>
          <w:rFonts w:ascii="Tahoma" w:eastAsia="Tahoma" w:hAnsi="Tahoma" w:cs="Tahoma"/>
          <w:b/>
          <w:bCs/>
          <w:sz w:val="28"/>
          <w:szCs w:val="28"/>
        </w:rPr>
      </w:pPr>
    </w:p>
    <w:p w:rsidR="00925967" w:rsidRPr="00310968" w:rsidRDefault="00925967" w:rsidP="00925967">
      <w:pPr>
        <w:pStyle w:val="paragraph"/>
        <w:textAlignment w:val="baseline"/>
        <w:rPr>
          <w:rFonts w:ascii="Tahoma" w:eastAsia="Tahoma" w:hAnsi="Tahoma" w:cs="Tahoma"/>
        </w:rPr>
      </w:pPr>
      <w:r w:rsidRPr="00310968">
        <w:rPr>
          <w:noProof/>
        </w:rPr>
        <w:drawing>
          <wp:inline distT="0" distB="0" distL="0" distR="0" wp14:anchorId="26188714" wp14:editId="1602CC0E">
            <wp:extent cx="1181100" cy="971550"/>
            <wp:effectExtent l="0" t="0" r="0" b="0"/>
            <wp:docPr id="1694342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181100" cy="971550"/>
                    </a:xfrm>
                    <a:prstGeom prst="rect">
                      <a:avLst/>
                    </a:prstGeom>
                  </pic:spPr>
                </pic:pic>
              </a:graphicData>
            </a:graphic>
          </wp:inline>
        </w:drawing>
      </w:r>
    </w:p>
    <w:p w:rsidR="00925967" w:rsidRPr="00310968" w:rsidRDefault="00925967" w:rsidP="00925967">
      <w:pPr>
        <w:pStyle w:val="paragraph"/>
        <w:textAlignment w:val="baseline"/>
        <w:rPr>
          <w:rFonts w:ascii="Tahoma" w:eastAsia="Tahoma" w:hAnsi="Tahoma" w:cs="Tahoma"/>
        </w:rPr>
      </w:pPr>
    </w:p>
    <w:p w:rsidR="00925967" w:rsidRPr="00310968" w:rsidRDefault="00925967" w:rsidP="00925967">
      <w:pPr>
        <w:pStyle w:val="paragraph"/>
        <w:textAlignment w:val="baseline"/>
        <w:rPr>
          <w:rFonts w:ascii="Tahoma" w:eastAsia="Tahoma" w:hAnsi="Tahoma" w:cs="Tahoma"/>
        </w:rPr>
      </w:pPr>
    </w:p>
    <w:p w:rsidR="00925967" w:rsidRPr="00310968" w:rsidRDefault="00622621" w:rsidP="00925967">
      <w:pPr>
        <w:pStyle w:val="paragraph"/>
        <w:textAlignment w:val="baseline"/>
        <w:rPr>
          <w:rFonts w:ascii="Tahoma" w:eastAsia="Tahoma" w:hAnsi="Tahoma" w:cs="Tahoma"/>
        </w:rPr>
      </w:pPr>
      <w:r>
        <w:rPr>
          <w:rFonts w:ascii="Tahoma" w:eastAsia="Tahoma" w:hAnsi="Tahoma" w:cs="Tahoma"/>
        </w:rPr>
        <w:t>19</w:t>
      </w:r>
      <w:r w:rsidR="00925967" w:rsidRPr="00310968">
        <w:rPr>
          <w:rFonts w:ascii="Tahoma" w:eastAsia="Tahoma" w:hAnsi="Tahoma" w:cs="Tahoma"/>
        </w:rPr>
        <w:t xml:space="preserve"> June 2019</w:t>
      </w:r>
    </w:p>
    <w:p w:rsidR="00925967" w:rsidRPr="00310968" w:rsidRDefault="00925967" w:rsidP="00925967">
      <w:pPr>
        <w:pStyle w:val="paragraph"/>
        <w:textAlignment w:val="baseline"/>
        <w:rPr>
          <w:rFonts w:ascii="Tahoma" w:eastAsia="Tahoma" w:hAnsi="Tahoma" w:cs="Tahoma"/>
        </w:rPr>
      </w:pPr>
    </w:p>
    <w:p w:rsidR="00925967" w:rsidRPr="00310968" w:rsidRDefault="00925967" w:rsidP="00925967">
      <w:pPr>
        <w:pStyle w:val="paragraph"/>
        <w:textAlignment w:val="baseline"/>
        <w:rPr>
          <w:rFonts w:ascii="Tahoma" w:eastAsia="Tahoma" w:hAnsi="Tahoma" w:cs="Tahoma"/>
        </w:rPr>
      </w:pPr>
    </w:p>
    <w:p w:rsidR="00925967" w:rsidRPr="00310968" w:rsidRDefault="00622621" w:rsidP="00925967">
      <w:pPr>
        <w:pStyle w:val="paragraph"/>
        <w:textAlignment w:val="baseline"/>
        <w:rPr>
          <w:rFonts w:ascii="Tahoma" w:eastAsia="Tahoma" w:hAnsi="Tahoma" w:cs="Tahoma"/>
        </w:rPr>
      </w:pPr>
      <w:r>
        <w:rPr>
          <w:rFonts w:ascii="Tahoma" w:eastAsia="Tahoma" w:hAnsi="Tahoma" w:cs="Tahoma"/>
        </w:rPr>
        <w:t>Dear Parent or Carer,</w:t>
      </w:r>
      <w:r w:rsidR="00925967" w:rsidRPr="00310968">
        <w:rPr>
          <w:rFonts w:ascii="Tahoma" w:eastAsia="Tahoma" w:hAnsi="Tahoma" w:cs="Tahoma"/>
        </w:rPr>
        <w:t xml:space="preserve"> </w:t>
      </w:r>
    </w:p>
    <w:p w:rsidR="00925967" w:rsidRPr="00310968" w:rsidRDefault="00925967" w:rsidP="00925967">
      <w:pPr>
        <w:pStyle w:val="paragraph"/>
        <w:textAlignment w:val="baseline"/>
        <w:rPr>
          <w:rFonts w:ascii="Tahoma" w:eastAsia="Tahoma" w:hAnsi="Tahoma" w:cs="Tahoma"/>
        </w:rPr>
      </w:pPr>
    </w:p>
    <w:p w:rsidR="00072611" w:rsidRDefault="00925967" w:rsidP="00925967">
      <w:pPr>
        <w:rPr>
          <w:rFonts w:ascii="Tahoma" w:eastAsia="Tahoma" w:hAnsi="Tahoma" w:cs="Tahoma"/>
          <w:sz w:val="24"/>
          <w:szCs w:val="24"/>
        </w:rPr>
      </w:pPr>
      <w:r w:rsidRPr="00310968">
        <w:rPr>
          <w:rFonts w:ascii="Tahoma" w:eastAsia="Tahoma" w:hAnsi="Tahoma" w:cs="Tahoma"/>
          <w:sz w:val="24"/>
          <w:szCs w:val="24"/>
        </w:rPr>
        <w:t xml:space="preserve">Ofsted’s research team is carrying out a study to find out how schools encourage respect for different genders and sexual orientations. Our main aim is to identify what schools currently do and what else they could do. We will be speaking with school leaders and teachers, as well as pupils. </w:t>
      </w:r>
    </w:p>
    <w:p w:rsidR="00072611" w:rsidRDefault="00072611" w:rsidP="00925967">
      <w:pPr>
        <w:rPr>
          <w:rFonts w:ascii="Tahoma" w:eastAsia="Tahoma" w:hAnsi="Tahoma" w:cs="Tahoma"/>
          <w:sz w:val="24"/>
          <w:szCs w:val="24"/>
        </w:rPr>
      </w:pPr>
    </w:p>
    <w:p w:rsidR="00925967" w:rsidRPr="00310968" w:rsidRDefault="00072611" w:rsidP="00925967">
      <w:pPr>
        <w:rPr>
          <w:rFonts w:ascii="Tahoma" w:eastAsia="Times New Roman" w:hAnsi="Tahoma" w:cs="Tahoma"/>
          <w:bCs/>
          <w:sz w:val="24"/>
          <w:szCs w:val="24"/>
        </w:rPr>
      </w:pPr>
      <w:r>
        <w:rPr>
          <w:rFonts w:ascii="Tahoma" w:eastAsia="Tahoma" w:hAnsi="Tahoma" w:cs="Tahoma"/>
          <w:sz w:val="24"/>
          <w:szCs w:val="24"/>
        </w:rPr>
        <w:t>W</w:t>
      </w:r>
      <w:r w:rsidR="00925967" w:rsidRPr="00310968">
        <w:rPr>
          <w:rFonts w:ascii="Tahoma" w:eastAsia="Tahoma" w:hAnsi="Tahoma" w:cs="Tahoma"/>
          <w:sz w:val="24"/>
          <w:szCs w:val="24"/>
        </w:rPr>
        <w:t>e would like to invite pupils to take part by sharing their views in a short</w:t>
      </w:r>
      <w:r>
        <w:rPr>
          <w:rFonts w:ascii="Tahoma" w:eastAsia="Tahoma" w:hAnsi="Tahoma" w:cs="Tahoma"/>
          <w:sz w:val="24"/>
          <w:szCs w:val="24"/>
        </w:rPr>
        <w:t>,</w:t>
      </w:r>
      <w:r w:rsidR="00925967" w:rsidRPr="00310968">
        <w:rPr>
          <w:rFonts w:ascii="Tahoma" w:eastAsia="Tahoma" w:hAnsi="Tahoma" w:cs="Tahoma"/>
          <w:sz w:val="24"/>
          <w:szCs w:val="24"/>
        </w:rPr>
        <w:t xml:space="preserve"> anonymous online questionnaire. Pupils will </w:t>
      </w:r>
      <w:r w:rsidR="00925967" w:rsidRPr="00072611">
        <w:rPr>
          <w:rFonts w:ascii="Tahoma" w:eastAsia="Tahoma" w:hAnsi="Tahoma" w:cs="Tahoma"/>
          <w:b/>
          <w:sz w:val="24"/>
          <w:szCs w:val="24"/>
          <w:u w:val="single"/>
        </w:rPr>
        <w:t>not</w:t>
      </w:r>
      <w:r w:rsidR="00925967" w:rsidRPr="00310968">
        <w:rPr>
          <w:rFonts w:ascii="Tahoma" w:eastAsia="Tahoma" w:hAnsi="Tahoma" w:cs="Tahoma"/>
          <w:sz w:val="24"/>
          <w:szCs w:val="24"/>
        </w:rPr>
        <w:t xml:space="preserve"> provide us with their name, the name of their school or any other information that can identify them.</w:t>
      </w:r>
      <w:r w:rsidR="00925967" w:rsidRPr="00310968">
        <w:rPr>
          <w:rStyle w:val="normaltextrun1"/>
          <w:rFonts w:ascii="Tahoma" w:eastAsia="Tahoma" w:hAnsi="Tahoma" w:cs="Tahoma"/>
          <w:sz w:val="24"/>
          <w:szCs w:val="24"/>
        </w:rPr>
        <w:t xml:space="preserve"> </w:t>
      </w:r>
      <w:r w:rsidR="00925967" w:rsidRPr="00310968">
        <w:rPr>
          <w:rFonts w:ascii="Tahoma" w:eastAsia="Times New Roman" w:hAnsi="Tahoma" w:cs="Tahoma"/>
          <w:bCs/>
          <w:sz w:val="24"/>
          <w:szCs w:val="24"/>
        </w:rPr>
        <w:t xml:space="preserve">Their answers will be used for research purposes only and cannot be linked to themselves or to an inspection of the school. </w:t>
      </w:r>
    </w:p>
    <w:p w:rsidR="00925967" w:rsidRPr="00310968" w:rsidRDefault="00925967" w:rsidP="00925967">
      <w:pPr>
        <w:rPr>
          <w:rFonts w:ascii="Tahoma" w:eastAsia="Times New Roman" w:hAnsi="Tahoma" w:cs="Tahoma"/>
          <w:bCs/>
          <w:sz w:val="24"/>
          <w:szCs w:val="24"/>
        </w:rPr>
      </w:pPr>
    </w:p>
    <w:p w:rsidR="00925967" w:rsidRPr="00310968" w:rsidRDefault="00925967" w:rsidP="00925967">
      <w:pPr>
        <w:rPr>
          <w:rFonts w:ascii="Tahoma" w:eastAsia="Times New Roman" w:hAnsi="Tahoma" w:cs="Tahoma"/>
          <w:bCs/>
          <w:sz w:val="24"/>
          <w:szCs w:val="24"/>
        </w:rPr>
      </w:pPr>
      <w:r w:rsidRPr="00310968">
        <w:rPr>
          <w:rFonts w:ascii="Tahoma" w:eastAsia="Times New Roman" w:hAnsi="Tahoma" w:cs="Tahoma"/>
          <w:bCs/>
          <w:sz w:val="24"/>
          <w:szCs w:val="24"/>
        </w:rPr>
        <w:t>In the questionnaire</w:t>
      </w:r>
      <w:r w:rsidR="00072611">
        <w:rPr>
          <w:rFonts w:ascii="Tahoma" w:eastAsia="Times New Roman" w:hAnsi="Tahoma" w:cs="Tahoma"/>
          <w:bCs/>
          <w:sz w:val="24"/>
          <w:szCs w:val="24"/>
        </w:rPr>
        <w:t>,</w:t>
      </w:r>
      <w:r w:rsidRPr="00310968">
        <w:rPr>
          <w:rFonts w:ascii="Tahoma" w:eastAsia="Times New Roman" w:hAnsi="Tahoma" w:cs="Tahoma"/>
          <w:bCs/>
          <w:sz w:val="24"/>
          <w:szCs w:val="24"/>
        </w:rPr>
        <w:t xml:space="preserve"> we will ask pupils a question about their gende</w:t>
      </w:r>
      <w:r w:rsidR="00072611">
        <w:rPr>
          <w:rFonts w:ascii="Tahoma" w:eastAsia="Times New Roman" w:hAnsi="Tahoma" w:cs="Tahoma"/>
          <w:bCs/>
          <w:sz w:val="24"/>
          <w:szCs w:val="24"/>
        </w:rPr>
        <w:t>r. We will also ask them to tell us what they understand by the term ‘</w:t>
      </w:r>
      <w:r w:rsidRPr="00310968">
        <w:rPr>
          <w:rFonts w:ascii="Tahoma" w:eastAsia="Times New Roman" w:hAnsi="Tahoma" w:cs="Tahoma"/>
          <w:bCs/>
          <w:sz w:val="24"/>
          <w:szCs w:val="24"/>
        </w:rPr>
        <w:t>respect</w:t>
      </w:r>
      <w:r w:rsidR="00072611">
        <w:rPr>
          <w:rFonts w:ascii="Tahoma" w:eastAsia="Times New Roman" w:hAnsi="Tahoma" w:cs="Tahoma"/>
          <w:bCs/>
          <w:sz w:val="24"/>
          <w:szCs w:val="24"/>
        </w:rPr>
        <w:t>’.</w:t>
      </w:r>
      <w:r w:rsidRPr="00310968">
        <w:rPr>
          <w:rFonts w:ascii="Tahoma" w:eastAsia="Times New Roman" w:hAnsi="Tahoma" w:cs="Tahoma"/>
          <w:bCs/>
          <w:sz w:val="24"/>
          <w:szCs w:val="24"/>
        </w:rPr>
        <w:t xml:space="preserve"> </w:t>
      </w:r>
      <w:r w:rsidR="00072611">
        <w:rPr>
          <w:rFonts w:ascii="Tahoma" w:eastAsia="Times New Roman" w:hAnsi="Tahoma" w:cs="Tahoma"/>
          <w:bCs/>
          <w:sz w:val="24"/>
          <w:szCs w:val="24"/>
        </w:rPr>
        <w:t>M</w:t>
      </w:r>
      <w:r w:rsidRPr="00310968">
        <w:rPr>
          <w:rFonts w:ascii="Tahoma" w:eastAsia="Times New Roman" w:hAnsi="Tahoma" w:cs="Tahoma"/>
          <w:bCs/>
          <w:sz w:val="24"/>
          <w:szCs w:val="24"/>
        </w:rPr>
        <w:t xml:space="preserve">ost questions will be about school culture. </w:t>
      </w:r>
      <w:r w:rsidR="00072611">
        <w:rPr>
          <w:rFonts w:ascii="Tahoma" w:eastAsia="Times New Roman" w:hAnsi="Tahoma" w:cs="Tahoma"/>
          <w:bCs/>
          <w:sz w:val="24"/>
          <w:szCs w:val="24"/>
        </w:rPr>
        <w:t>Pupils will be able to complete the questionnaire online using a computer, smart phone or tablet.</w:t>
      </w:r>
    </w:p>
    <w:p w:rsidR="00925967" w:rsidRPr="00310968" w:rsidRDefault="00925967" w:rsidP="00925967">
      <w:pPr>
        <w:rPr>
          <w:rFonts w:ascii="Tahoma" w:eastAsia="Tahoma" w:hAnsi="Tahoma" w:cs="Tahoma"/>
          <w:sz w:val="24"/>
          <w:szCs w:val="24"/>
        </w:rPr>
      </w:pPr>
    </w:p>
    <w:p w:rsidR="00925967" w:rsidRPr="00310968" w:rsidRDefault="00072611" w:rsidP="00925967">
      <w:pPr>
        <w:rPr>
          <w:rFonts w:ascii="Tahoma" w:eastAsia="Tahoma" w:hAnsi="Tahoma" w:cs="Tahoma"/>
          <w:sz w:val="24"/>
          <w:szCs w:val="24"/>
        </w:rPr>
      </w:pPr>
      <w:r>
        <w:rPr>
          <w:rFonts w:ascii="Tahoma" w:eastAsia="Tahoma" w:hAnsi="Tahoma" w:cs="Tahoma"/>
          <w:sz w:val="24"/>
          <w:szCs w:val="24"/>
        </w:rPr>
        <w:t>Your child’s</w:t>
      </w:r>
      <w:r w:rsidR="00925967" w:rsidRPr="00310968">
        <w:rPr>
          <w:rFonts w:ascii="Tahoma" w:eastAsia="Tahoma" w:hAnsi="Tahoma" w:cs="Tahoma"/>
          <w:sz w:val="24"/>
          <w:szCs w:val="24"/>
        </w:rPr>
        <w:t xml:space="preserve"> school will be asked to distribute the online questionnaire to pupils. If you would like your child to have the opportunity to participate in this s</w:t>
      </w:r>
      <w:r w:rsidR="004E5ED7">
        <w:rPr>
          <w:rFonts w:ascii="Tahoma" w:eastAsia="Tahoma" w:hAnsi="Tahoma" w:cs="Tahoma"/>
          <w:sz w:val="24"/>
          <w:szCs w:val="24"/>
        </w:rPr>
        <w:t xml:space="preserve">urvey, please inform the school by emailing them on: </w:t>
      </w:r>
      <w:hyperlink r:id="rId7" w:history="1">
        <w:r w:rsidR="004E5ED7" w:rsidRPr="00027DC3">
          <w:rPr>
            <w:rStyle w:val="Hyperlink"/>
            <w:rFonts w:ascii="Tahoma" w:eastAsia="Tahoma" w:hAnsi="Tahoma" w:cs="Tahoma"/>
            <w:sz w:val="24"/>
            <w:szCs w:val="24"/>
          </w:rPr>
          <w:t>info@wsfg.waltham.sch.uk</w:t>
        </w:r>
      </w:hyperlink>
      <w:r w:rsidR="004E5ED7">
        <w:rPr>
          <w:rFonts w:ascii="Tahoma" w:eastAsia="Tahoma" w:hAnsi="Tahoma" w:cs="Tahoma"/>
          <w:sz w:val="24"/>
          <w:szCs w:val="24"/>
        </w:rPr>
        <w:t xml:space="preserve"> granting your permission for your child to complete the survey.</w:t>
      </w:r>
      <w:r w:rsidR="00622621">
        <w:rPr>
          <w:rFonts w:ascii="Tahoma" w:eastAsia="Tahoma" w:hAnsi="Tahoma" w:cs="Tahoma"/>
          <w:sz w:val="24"/>
          <w:szCs w:val="24"/>
        </w:rPr>
        <w:t xml:space="preserve"> </w:t>
      </w:r>
      <w:r w:rsidR="00CE2191">
        <w:rPr>
          <w:rFonts w:ascii="Tahoma" w:eastAsia="Tahoma" w:hAnsi="Tahoma" w:cs="Tahoma"/>
          <w:sz w:val="24"/>
          <w:szCs w:val="24"/>
        </w:rPr>
        <w:t>Please respond, giving your permission, no later than Monday 24</w:t>
      </w:r>
      <w:r w:rsidR="00CE2191" w:rsidRPr="00CE2191">
        <w:rPr>
          <w:rFonts w:ascii="Tahoma" w:eastAsia="Tahoma" w:hAnsi="Tahoma" w:cs="Tahoma"/>
          <w:sz w:val="24"/>
          <w:szCs w:val="24"/>
          <w:vertAlign w:val="superscript"/>
        </w:rPr>
        <w:t>th</w:t>
      </w:r>
      <w:r w:rsidR="00CE2191">
        <w:rPr>
          <w:rFonts w:ascii="Tahoma" w:eastAsia="Tahoma" w:hAnsi="Tahoma" w:cs="Tahoma"/>
          <w:sz w:val="24"/>
          <w:szCs w:val="24"/>
        </w:rPr>
        <w:t xml:space="preserve"> June 2019 at 5pm</w:t>
      </w:r>
      <w:r w:rsidR="00622621">
        <w:rPr>
          <w:rFonts w:ascii="Tahoma" w:eastAsia="Tahoma" w:hAnsi="Tahoma" w:cs="Tahoma"/>
          <w:sz w:val="24"/>
          <w:szCs w:val="24"/>
        </w:rPr>
        <w:t xml:space="preserve">. </w:t>
      </w:r>
    </w:p>
    <w:p w:rsidR="00622621" w:rsidRPr="00310968" w:rsidRDefault="00622621" w:rsidP="00925967">
      <w:pPr>
        <w:rPr>
          <w:rFonts w:ascii="Tahoma" w:eastAsia="Times New Roman" w:hAnsi="Tahoma" w:cs="Tahoma"/>
          <w:bCs/>
          <w:color w:val="333333"/>
          <w:sz w:val="24"/>
          <w:szCs w:val="24"/>
        </w:rPr>
      </w:pPr>
    </w:p>
    <w:p w:rsidR="00925967" w:rsidRPr="00310968" w:rsidRDefault="00925967" w:rsidP="00925967">
      <w:pPr>
        <w:rPr>
          <w:rFonts w:ascii="Tahoma" w:eastAsia="Times New Roman" w:hAnsi="Tahoma" w:cs="Tahoma"/>
          <w:bCs/>
          <w:color w:val="333333"/>
          <w:sz w:val="24"/>
          <w:szCs w:val="24"/>
        </w:rPr>
      </w:pPr>
      <w:r w:rsidRPr="00310968">
        <w:rPr>
          <w:rFonts w:ascii="Tahoma" w:eastAsia="Times New Roman" w:hAnsi="Tahoma" w:cs="Tahoma"/>
          <w:bCs/>
          <w:color w:val="333333"/>
          <w:sz w:val="24"/>
          <w:szCs w:val="24"/>
        </w:rPr>
        <w:t>Kind regards,</w:t>
      </w:r>
    </w:p>
    <w:p w:rsidR="00925967" w:rsidRPr="00310968" w:rsidRDefault="00925967" w:rsidP="00925967">
      <w:pPr>
        <w:rPr>
          <w:rFonts w:ascii="Tahoma" w:eastAsia="Times New Roman" w:hAnsi="Tahoma" w:cs="Tahoma"/>
          <w:bCs/>
          <w:color w:val="333333"/>
          <w:sz w:val="24"/>
          <w:szCs w:val="24"/>
        </w:rPr>
      </w:pPr>
    </w:p>
    <w:p w:rsidR="00925967" w:rsidRDefault="00925967" w:rsidP="00925967">
      <w:pPr>
        <w:rPr>
          <w:rFonts w:ascii="Tahoma" w:eastAsia="Times New Roman" w:hAnsi="Tahoma" w:cs="Tahoma"/>
          <w:bCs/>
          <w:color w:val="333333"/>
          <w:sz w:val="24"/>
          <w:szCs w:val="24"/>
        </w:rPr>
      </w:pPr>
      <w:r w:rsidRPr="00310968">
        <w:rPr>
          <w:rFonts w:ascii="Tahoma" w:eastAsia="Times New Roman" w:hAnsi="Tahoma" w:cs="Tahoma"/>
          <w:bCs/>
          <w:color w:val="333333"/>
          <w:sz w:val="24"/>
          <w:szCs w:val="24"/>
        </w:rPr>
        <w:t>Ofsted’s research team</w:t>
      </w:r>
    </w:p>
    <w:p w:rsidR="00925967" w:rsidRDefault="00925967" w:rsidP="00925967">
      <w:pPr>
        <w:rPr>
          <w:rFonts w:ascii="Tahoma" w:eastAsia="Times New Roman" w:hAnsi="Tahoma" w:cs="Tahoma"/>
          <w:bCs/>
          <w:color w:val="333333"/>
          <w:sz w:val="24"/>
          <w:szCs w:val="24"/>
        </w:rPr>
      </w:pPr>
    </w:p>
    <w:p w:rsidR="00925967" w:rsidRDefault="00925967" w:rsidP="00925967">
      <w:pPr>
        <w:rPr>
          <w:rFonts w:ascii="Tahoma" w:eastAsia="Times New Roman" w:hAnsi="Tahoma" w:cs="Tahoma"/>
          <w:bCs/>
          <w:sz w:val="24"/>
          <w:szCs w:val="24"/>
          <w:highlight w:val="yellow"/>
        </w:rPr>
      </w:pPr>
      <w:r w:rsidRPr="00310968">
        <w:rPr>
          <w:rFonts w:ascii="Tahoma" w:eastAsia="Times New Roman" w:hAnsi="Tahoma" w:cs="Tahoma"/>
          <w:bCs/>
          <w:color w:val="333333"/>
          <w:sz w:val="24"/>
          <w:szCs w:val="24"/>
        </w:rPr>
        <w:br/>
      </w:r>
    </w:p>
    <w:p w:rsidR="00D50748" w:rsidRPr="00E967D1" w:rsidRDefault="00FB2F88">
      <w:pPr>
        <w:rPr>
          <w:rFonts w:ascii="Tahoma" w:hAnsi="Tahoma" w:cs="Tahoma"/>
          <w:sz w:val="24"/>
        </w:rPr>
      </w:pPr>
    </w:p>
    <w:sectPr w:rsidR="00D50748" w:rsidRPr="00E967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9B" w:rsidRDefault="00F6749B" w:rsidP="00B41006">
      <w:r>
        <w:separator/>
      </w:r>
    </w:p>
  </w:endnote>
  <w:endnote w:type="continuationSeparator" w:id="0">
    <w:p w:rsidR="00F6749B" w:rsidRDefault="00F6749B"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9B" w:rsidRDefault="00F6749B" w:rsidP="00B41006">
      <w:r>
        <w:separator/>
      </w:r>
    </w:p>
  </w:footnote>
  <w:footnote w:type="continuationSeparator" w:id="0">
    <w:p w:rsidR="00F6749B" w:rsidRDefault="00F6749B" w:rsidP="00B4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67"/>
    <w:rsid w:val="00072611"/>
    <w:rsid w:val="004E5ED7"/>
    <w:rsid w:val="005A6B0E"/>
    <w:rsid w:val="00622621"/>
    <w:rsid w:val="00925967"/>
    <w:rsid w:val="009F652C"/>
    <w:rsid w:val="00A710B4"/>
    <w:rsid w:val="00B41006"/>
    <w:rsid w:val="00B70575"/>
    <w:rsid w:val="00CE13FD"/>
    <w:rsid w:val="00CE2191"/>
    <w:rsid w:val="00E967D1"/>
    <w:rsid w:val="00F6749B"/>
    <w:rsid w:val="00FB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ACD76-E0B1-494F-9608-18C062F4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967"/>
  </w:style>
  <w:style w:type="paragraph" w:styleId="Heading2">
    <w:name w:val="heading 2"/>
    <w:basedOn w:val="Normal"/>
    <w:next w:val="Normal"/>
    <w:link w:val="Heading2Char"/>
    <w:uiPriority w:val="9"/>
    <w:unhideWhenUsed/>
    <w:qFormat/>
    <w:rsid w:val="00925967"/>
    <w:pPr>
      <w:keepNext/>
      <w:keepLines/>
      <w:spacing w:before="40"/>
      <w:outlineLvl w:val="1"/>
    </w:pPr>
    <w:rPr>
      <w:rFonts w:ascii="Tahoma" w:eastAsiaTheme="majorEastAsia" w:hAnsi="Tahom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2Char">
    <w:name w:val="Heading 2 Char"/>
    <w:basedOn w:val="DefaultParagraphFont"/>
    <w:link w:val="Heading2"/>
    <w:uiPriority w:val="9"/>
    <w:rsid w:val="00925967"/>
    <w:rPr>
      <w:rFonts w:ascii="Tahoma" w:eastAsiaTheme="majorEastAsia" w:hAnsi="Tahoma" w:cstheme="majorBidi"/>
      <w:color w:val="2F5496" w:themeColor="accent1" w:themeShade="BF"/>
      <w:sz w:val="26"/>
      <w:szCs w:val="26"/>
    </w:rPr>
  </w:style>
  <w:style w:type="paragraph" w:customStyle="1" w:styleId="paragraph">
    <w:name w:val="paragraph"/>
    <w:basedOn w:val="Normal"/>
    <w:rsid w:val="00925967"/>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25967"/>
  </w:style>
  <w:style w:type="character" w:styleId="Hyperlink">
    <w:name w:val="Hyperlink"/>
    <w:basedOn w:val="DefaultParagraphFont"/>
    <w:uiPriority w:val="99"/>
    <w:unhideWhenUsed/>
    <w:rsid w:val="004E5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sfg.waltham.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57BA3162</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Vidakovic</dc:creator>
  <cp:keywords/>
  <dc:description/>
  <cp:lastModifiedBy>Marion Dowling</cp:lastModifiedBy>
  <cp:revision>2</cp:revision>
  <dcterms:created xsi:type="dcterms:W3CDTF">2019-06-20T08:05:00Z</dcterms:created>
  <dcterms:modified xsi:type="dcterms:W3CDTF">2019-06-20T08:05:00Z</dcterms:modified>
</cp:coreProperties>
</file>