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D133" w14:textId="77777777" w:rsidR="00237A2A" w:rsidRDefault="00237A2A"/>
    <w:tbl>
      <w:tblPr>
        <w:tblStyle w:val="MediumGrid2"/>
        <w:tblW w:w="1605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066"/>
        <w:gridCol w:w="2822"/>
        <w:gridCol w:w="2821"/>
        <w:gridCol w:w="2821"/>
        <w:gridCol w:w="3244"/>
        <w:gridCol w:w="3284"/>
      </w:tblGrid>
      <w:tr w:rsidR="00402799" w14:paraId="7DE170AE" w14:textId="77777777" w:rsidTr="0040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244" w14:textId="77777777" w:rsidR="00A24C2D" w:rsidRDefault="00CB002B" w:rsidP="00D47F2D">
            <w:r>
              <w:t>Task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25" w14:textId="4BC5C383" w:rsidR="00A24C2D" w:rsidRPr="0098228C" w:rsidRDefault="00AB05D8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E4F" w14:textId="467736F8" w:rsidR="00A24C2D" w:rsidRPr="0098228C" w:rsidRDefault="00AB05D8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  <w:bookmarkStart w:id="0" w:name="_GoBack"/>
            <w:bookmarkEnd w:id="0"/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56B2D082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44" w:type="dxa"/>
          </w:tcPr>
          <w:p w14:paraId="24F5F3D4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84" w:type="dxa"/>
          </w:tcPr>
          <w:p w14:paraId="0A97D560" w14:textId="77777777" w:rsidR="00A24C2D" w:rsidRPr="0098228C" w:rsidRDefault="00F5653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402799" w14:paraId="184002A8" w14:textId="77777777" w:rsidTr="000F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8A3E459" w14:textId="676F41ED" w:rsidR="00CB002B" w:rsidRDefault="007C3E85" w:rsidP="00237A2A">
            <w:pPr>
              <w:ind w:left="113" w:right="113"/>
            </w:pPr>
            <w:r>
              <w:rPr>
                <w:sz w:val="20"/>
                <w:szCs w:val="20"/>
              </w:rPr>
              <w:t xml:space="preserve">Still Life </w:t>
            </w:r>
            <w:r w:rsidR="00075949">
              <w:rPr>
                <w:sz w:val="20"/>
                <w:szCs w:val="20"/>
              </w:rPr>
              <w:t xml:space="preserve">chalk and </w:t>
            </w:r>
            <w:r>
              <w:rPr>
                <w:sz w:val="20"/>
                <w:szCs w:val="20"/>
              </w:rPr>
              <w:t xml:space="preserve">charcoal collage </w:t>
            </w:r>
          </w:p>
          <w:p w14:paraId="627BDE2E" w14:textId="77777777" w:rsidR="00CB002B" w:rsidRDefault="00CB002B" w:rsidP="00237A2A">
            <w:pPr>
              <w:ind w:left="113" w:right="113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D98B" w14:textId="6612C656" w:rsidR="00C526ED" w:rsidRPr="00053358" w:rsidRDefault="001C0282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053358">
              <w:rPr>
                <w:rFonts w:ascii="Calibri" w:hAnsi="Calibri"/>
                <w:sz w:val="16"/>
                <w:szCs w:val="16"/>
              </w:rPr>
              <w:t>Object outlines</w:t>
            </w:r>
            <w:r w:rsidR="00414E77" w:rsidRPr="00053358">
              <w:rPr>
                <w:rFonts w:ascii="Calibri" w:hAnsi="Calibri"/>
                <w:sz w:val="16"/>
                <w:szCs w:val="16"/>
              </w:rPr>
              <w:t xml:space="preserve"> have been observed.</w:t>
            </w:r>
          </w:p>
          <w:p w14:paraId="05DB071F" w14:textId="77777777" w:rsidR="00414E77" w:rsidRPr="00053358" w:rsidRDefault="00414E77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  <w:p w14:paraId="0708F999" w14:textId="7E5C1ADA" w:rsidR="00414E77" w:rsidRPr="00053358" w:rsidRDefault="00414E77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53358">
              <w:rPr>
                <w:rFonts w:ascii="Calibri" w:hAnsi="Calibri"/>
                <w:b/>
                <w:sz w:val="16"/>
                <w:szCs w:val="16"/>
              </w:rPr>
              <w:t>Chalk and charcoal have been used.</w:t>
            </w:r>
          </w:p>
          <w:p w14:paraId="7C3482A9" w14:textId="77777777" w:rsidR="00414E77" w:rsidRPr="00053358" w:rsidRDefault="00414E77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  <w:p w14:paraId="4BA898DB" w14:textId="05858416" w:rsidR="00414E77" w:rsidRPr="006655C5" w:rsidRDefault="00414E77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053358">
              <w:rPr>
                <w:rFonts w:ascii="Calibri" w:hAnsi="Calibri"/>
                <w:sz w:val="16"/>
                <w:szCs w:val="16"/>
              </w:rPr>
              <w:t>The objects have been cut out and arranged on the page.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F6F4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The object outlines have been observed with some use of measurement. </w:t>
            </w:r>
          </w:p>
          <w:p w14:paraId="61DFD9DF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C650CCA" w14:textId="013ED0E0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Some attention to detail is starting to enhance the drawing, for example, ellipses are being used to describe cylindrical objects.</w:t>
            </w:r>
          </w:p>
          <w:p w14:paraId="76C651A3" w14:textId="77777777" w:rsidR="00414E77" w:rsidRPr="00053358" w:rsidRDefault="00414E77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1AADDEE" w14:textId="43749E5C" w:rsidR="00414E77" w:rsidRPr="00053358" w:rsidRDefault="00533068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Chalk and charcoal </w:t>
            </w:r>
            <w:r w:rsidR="00DC24C1" w:rsidRPr="00053358">
              <w:rPr>
                <w:rFonts w:asciiTheme="minorHAnsi" w:hAnsiTheme="minorHAnsi" w:cs="Arial"/>
                <w:sz w:val="16"/>
                <w:szCs w:val="16"/>
              </w:rPr>
              <w:t>are starting to be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used to show light and shadow.</w:t>
            </w:r>
          </w:p>
          <w:p w14:paraId="663E1067" w14:textId="77777777" w:rsidR="00533068" w:rsidRPr="00053358" w:rsidRDefault="00533068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2083044" w14:textId="77777777" w:rsidR="00533068" w:rsidRPr="00053358" w:rsidRDefault="00DC24C1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The objects have been cut out with care.</w:t>
            </w:r>
          </w:p>
          <w:p w14:paraId="6BEC0729" w14:textId="77777777" w:rsidR="00DC24C1" w:rsidRPr="00053358" w:rsidRDefault="00DC24C1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DFCD9A9" w14:textId="41F53811" w:rsidR="00414E77" w:rsidRPr="00053358" w:rsidRDefault="00DC24C1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The objects have been arranged with some understanding of perspective.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4C4D0" w14:textId="51F5B04B" w:rsidR="00A9020E" w:rsidRPr="00A9020E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9020E">
              <w:rPr>
                <w:rFonts w:ascii="Calibri" w:hAnsi="Calibri"/>
                <w:sz w:val="16"/>
                <w:szCs w:val="16"/>
              </w:rPr>
              <w:t xml:space="preserve">The object outlines have been observed </w:t>
            </w:r>
            <w:r w:rsidR="00217626" w:rsidRPr="00A9020E">
              <w:rPr>
                <w:rFonts w:ascii="Calibri" w:hAnsi="Calibri"/>
                <w:sz w:val="16"/>
                <w:szCs w:val="16"/>
              </w:rPr>
              <w:t xml:space="preserve">through </w:t>
            </w:r>
            <w:r w:rsidR="00A9020E" w:rsidRPr="00A9020E">
              <w:rPr>
                <w:rFonts w:ascii="Calibri" w:hAnsi="Calibri"/>
                <w:sz w:val="16"/>
                <w:szCs w:val="16"/>
              </w:rPr>
              <w:t xml:space="preserve">careful </w:t>
            </w:r>
            <w:r w:rsidR="00053358">
              <w:rPr>
                <w:rFonts w:ascii="Calibri" w:hAnsi="Calibri"/>
                <w:sz w:val="16"/>
                <w:szCs w:val="16"/>
              </w:rPr>
              <w:t xml:space="preserve">consideration of </w:t>
            </w:r>
            <w:r w:rsidR="00A9020E" w:rsidRPr="00A9020E">
              <w:rPr>
                <w:rFonts w:ascii="Calibri" w:hAnsi="Calibri"/>
                <w:sz w:val="16"/>
                <w:szCs w:val="16"/>
              </w:rPr>
              <w:t>measurement</w:t>
            </w:r>
            <w:r w:rsidR="00053358">
              <w:rPr>
                <w:rFonts w:ascii="Calibri" w:hAnsi="Calibri"/>
                <w:sz w:val="16"/>
                <w:szCs w:val="16"/>
              </w:rPr>
              <w:t>s</w:t>
            </w:r>
            <w:r w:rsidR="00A9020E" w:rsidRPr="00A9020E">
              <w:rPr>
                <w:rFonts w:ascii="Calibri" w:hAnsi="Calibri"/>
                <w:sz w:val="16"/>
                <w:szCs w:val="16"/>
              </w:rPr>
              <w:t>.</w:t>
            </w:r>
          </w:p>
          <w:p w14:paraId="5E269A23" w14:textId="77777777" w:rsidR="00A9020E" w:rsidRPr="00A9020E" w:rsidRDefault="00A9020E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  <w:p w14:paraId="0EFD54EF" w14:textId="66FD8D6C" w:rsidR="00C526ED" w:rsidRPr="00053358" w:rsidRDefault="00A9020E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53358">
              <w:rPr>
                <w:rFonts w:ascii="Calibri" w:hAnsi="Calibri"/>
                <w:b/>
                <w:sz w:val="16"/>
                <w:szCs w:val="16"/>
              </w:rPr>
              <w:t>Attention to detail enhances the observations.</w:t>
            </w:r>
          </w:p>
          <w:p w14:paraId="282CB8C8" w14:textId="77777777" w:rsidR="001C0282" w:rsidRPr="00A9020E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  <w:p w14:paraId="6F48BB8E" w14:textId="77777777" w:rsidR="001C0282" w:rsidRPr="00A9020E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9020E">
              <w:rPr>
                <w:rFonts w:ascii="Calibri" w:hAnsi="Calibri"/>
                <w:sz w:val="16"/>
                <w:szCs w:val="16"/>
              </w:rPr>
              <w:t>Chalk and charcoal have been used effectively to represent observations of light and shadow.</w:t>
            </w:r>
          </w:p>
          <w:p w14:paraId="5450246E" w14:textId="77777777" w:rsidR="001C0282" w:rsidRPr="00A9020E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  <w:p w14:paraId="01DFEFD6" w14:textId="07009706" w:rsidR="00217626" w:rsidRPr="00053358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053358">
              <w:rPr>
                <w:rFonts w:ascii="Calibri" w:hAnsi="Calibri"/>
                <w:b/>
                <w:sz w:val="16"/>
                <w:szCs w:val="16"/>
              </w:rPr>
              <w:t>The objects have been arranged with an understanding of perspective.</w:t>
            </w:r>
          </w:p>
          <w:p w14:paraId="6496041F" w14:textId="77777777" w:rsidR="001C0282" w:rsidRPr="00A9020E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  <w:p w14:paraId="6A2916D7" w14:textId="455E206E" w:rsidR="001C0282" w:rsidRPr="00A9020E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9020E">
              <w:rPr>
                <w:rFonts w:ascii="Calibri" w:hAnsi="Calibri"/>
                <w:sz w:val="16"/>
                <w:szCs w:val="16"/>
              </w:rPr>
              <w:t>The composition has been considered.</w:t>
            </w:r>
          </w:p>
          <w:p w14:paraId="7B8E2FA5" w14:textId="77777777" w:rsidR="001C0282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0836E28B" w14:textId="2B9ADE23" w:rsidR="001C0282" w:rsidRPr="006655C5" w:rsidRDefault="001C0282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14:paraId="6B1E0EDC" w14:textId="77777777" w:rsidR="00217626" w:rsidRPr="00A9020E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9020E">
              <w:rPr>
                <w:rFonts w:ascii="Calibri" w:hAnsi="Calibri"/>
                <w:sz w:val="16"/>
                <w:szCs w:val="16"/>
              </w:rPr>
              <w:t>The objects have been observed accurately and in detail.</w:t>
            </w:r>
          </w:p>
          <w:p w14:paraId="06144662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6"/>
                <w:szCs w:val="6"/>
              </w:rPr>
            </w:pPr>
          </w:p>
          <w:p w14:paraId="3C9DA02D" w14:textId="3EA8C1C2" w:rsidR="003D140D" w:rsidRPr="00A9020E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A9020E">
              <w:rPr>
                <w:rFonts w:ascii="Calibri" w:hAnsi="Calibri"/>
                <w:b/>
                <w:sz w:val="16"/>
                <w:szCs w:val="16"/>
              </w:rPr>
              <w:t>The possibilities of chalk and charcoal have been explored in order to develop an exciting observation.</w:t>
            </w:r>
          </w:p>
          <w:p w14:paraId="52DCE143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6"/>
                <w:szCs w:val="6"/>
              </w:rPr>
            </w:pPr>
          </w:p>
          <w:p w14:paraId="58E5D1F6" w14:textId="2F2E6B32" w:rsidR="00217626" w:rsidRPr="00A9020E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9020E">
              <w:rPr>
                <w:rFonts w:ascii="Calibri" w:hAnsi="Calibri"/>
                <w:sz w:val="16"/>
                <w:szCs w:val="16"/>
              </w:rPr>
              <w:t>Mark-making techniques have been applied effectively.</w:t>
            </w:r>
          </w:p>
          <w:p w14:paraId="22D32F96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6"/>
                <w:szCs w:val="6"/>
              </w:rPr>
            </w:pPr>
          </w:p>
          <w:p w14:paraId="42F2A39A" w14:textId="06CA867D" w:rsidR="00217626" w:rsidRPr="00A9020E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 w:rsidRPr="00A9020E">
              <w:rPr>
                <w:rFonts w:ascii="Calibri" w:hAnsi="Calibri"/>
                <w:b/>
                <w:sz w:val="16"/>
                <w:szCs w:val="16"/>
              </w:rPr>
              <w:t>The composition has been carefully considered to create a successful final piece.</w:t>
            </w:r>
          </w:p>
          <w:p w14:paraId="717B1233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6"/>
                <w:szCs w:val="6"/>
              </w:rPr>
            </w:pPr>
          </w:p>
          <w:p w14:paraId="646D3EF4" w14:textId="77777777" w:rsidR="00217626" w:rsidRPr="00A9020E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A9020E">
              <w:rPr>
                <w:rFonts w:ascii="Calibri" w:hAnsi="Calibri"/>
                <w:sz w:val="16"/>
                <w:szCs w:val="16"/>
              </w:rPr>
              <w:t>Perspective has been understood and carefully applied in the composition of the collage.</w:t>
            </w:r>
          </w:p>
          <w:p w14:paraId="4E1508FB" w14:textId="77777777" w:rsidR="00217626" w:rsidRPr="00053358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6"/>
                <w:szCs w:val="6"/>
              </w:rPr>
            </w:pPr>
          </w:p>
          <w:p w14:paraId="0616A23D" w14:textId="188139C8" w:rsidR="003867C5" w:rsidRPr="00217626" w:rsidRDefault="00217626" w:rsidP="00217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A9020E">
              <w:rPr>
                <w:rFonts w:ascii="Calibri" w:hAnsi="Calibri"/>
                <w:b/>
                <w:sz w:val="16"/>
                <w:szCs w:val="16"/>
              </w:rPr>
              <w:t>Detail has been added to refine and enhance the final piece.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296128C" w14:textId="1517D431" w:rsidR="00217626" w:rsidRPr="00053358" w:rsidRDefault="003604E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How can you explore</w:t>
            </w:r>
            <w:r w:rsidR="00A9020E" w:rsidRPr="00053358">
              <w:rPr>
                <w:rFonts w:asciiTheme="minorHAnsi" w:hAnsiTheme="minorHAnsi" w:cs="Arial"/>
                <w:sz w:val="16"/>
                <w:szCs w:val="16"/>
              </w:rPr>
              <w:t xml:space="preserve"> other w</w:t>
            </w:r>
            <w:r>
              <w:rPr>
                <w:rFonts w:asciiTheme="minorHAnsi" w:hAnsiTheme="minorHAnsi" w:cs="Arial"/>
                <w:sz w:val="16"/>
                <w:szCs w:val="16"/>
              </w:rPr>
              <w:t>ays of using chalk and charcoal?</w:t>
            </w:r>
          </w:p>
          <w:p w14:paraId="44FE11CA" w14:textId="77777777" w:rsidR="00A9020E" w:rsidRPr="00053358" w:rsidRDefault="00A9020E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DF037EE" w14:textId="77777777" w:rsidR="003604E3" w:rsidRDefault="003604E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1FD4733" w14:textId="77777777" w:rsidR="00A9020E" w:rsidRPr="00053358" w:rsidRDefault="00A9020E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Measure your objects carefully and adjust your sketched shape before adding detail.</w:t>
            </w:r>
          </w:p>
          <w:p w14:paraId="4CA1610B" w14:textId="77777777" w:rsidR="00A9020E" w:rsidRPr="00053358" w:rsidRDefault="00A9020E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139E8E70" w14:textId="77777777" w:rsidR="003604E3" w:rsidRDefault="003604E3" w:rsidP="00A9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D2E678F" w14:textId="77777777" w:rsidR="00A9020E" w:rsidRPr="00053358" w:rsidRDefault="00A9020E" w:rsidP="00A9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Ensure objects that you wish to appear closer are relatively bigger, placed further down the page and are not overlapped by other objects.</w:t>
            </w:r>
          </w:p>
          <w:p w14:paraId="5B6CBD31" w14:textId="77777777" w:rsidR="00217626" w:rsidRPr="00053358" w:rsidRDefault="00217626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4CB2485" w14:textId="77777777" w:rsidR="003604E3" w:rsidRDefault="003604E3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5A2E820" w14:textId="7BDF0DBA" w:rsidR="00217626" w:rsidRPr="00053358" w:rsidRDefault="00A9020E" w:rsidP="003D1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Observe your objects in greater detail, try breaking down your object into smaller sections and observing the differences between what you see and what you have on your page.</w:t>
            </w:r>
          </w:p>
          <w:p w14:paraId="371E91F4" w14:textId="77777777" w:rsidR="00CB002B" w:rsidRPr="00053358" w:rsidRDefault="00CB002B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6"/>
                <w:szCs w:val="6"/>
              </w:rPr>
            </w:pPr>
          </w:p>
          <w:p w14:paraId="4044E73F" w14:textId="77777777" w:rsidR="003604E3" w:rsidRDefault="003604E3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02305F26" w14:textId="0C6456ED" w:rsidR="00A9020E" w:rsidRPr="00053358" w:rsidRDefault="003604E3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How can you further c</w:t>
            </w:r>
            <w:r w:rsidR="00053358" w:rsidRPr="00053358">
              <w:rPr>
                <w:rFonts w:asciiTheme="minorHAnsi" w:hAnsiTheme="minorHAnsi"/>
                <w:sz w:val="16"/>
                <w:szCs w:val="16"/>
              </w:rPr>
              <w:t>onsider your u</w:t>
            </w:r>
            <w:r>
              <w:rPr>
                <w:rFonts w:asciiTheme="minorHAnsi" w:hAnsiTheme="minorHAnsi"/>
                <w:sz w:val="16"/>
                <w:szCs w:val="16"/>
              </w:rPr>
              <w:t>se of space in your composition?</w:t>
            </w:r>
          </w:p>
          <w:p w14:paraId="7D68A6BB" w14:textId="77777777" w:rsidR="00053358" w:rsidRPr="00053358" w:rsidRDefault="00053358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6"/>
                <w:szCs w:val="6"/>
              </w:rPr>
            </w:pPr>
          </w:p>
          <w:p w14:paraId="2E682910" w14:textId="77777777" w:rsidR="003604E3" w:rsidRDefault="003604E3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25F70AF" w14:textId="24F64CCA" w:rsidR="00053358" w:rsidRDefault="00B26FC3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How can you refine your final outcome?</w:t>
            </w:r>
          </w:p>
          <w:p w14:paraId="40C8C8EE" w14:textId="77777777" w:rsidR="00053358" w:rsidRPr="00053358" w:rsidRDefault="00053358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6"/>
                <w:szCs w:val="6"/>
              </w:rPr>
            </w:pPr>
          </w:p>
          <w:p w14:paraId="4A6E782C" w14:textId="77777777" w:rsidR="003604E3" w:rsidRDefault="003604E3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4BE7D76B" w14:textId="09810EC5" w:rsidR="00053358" w:rsidRPr="00053358" w:rsidRDefault="00EC052C" w:rsidP="0041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can you cut out more carefully?</w:t>
            </w:r>
          </w:p>
        </w:tc>
      </w:tr>
      <w:tr w:rsidR="0006727D" w14:paraId="018F5BA7" w14:textId="77777777" w:rsidTr="000F2485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D65DA9" w14:textId="77777777" w:rsid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1C17CE3B" w14:textId="77777777" w:rsid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5E7F1835" w14:textId="584F7284" w:rsidR="0006727D" w:rsidRP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44E02" w14:textId="77777777" w:rsidR="0006727D" w:rsidRDefault="0006727D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71162CB" w14:textId="77777777" w:rsidR="00370B0E" w:rsidRDefault="00370B0E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107C4D6" w14:textId="77777777" w:rsidR="00370B0E" w:rsidRDefault="00370B0E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2171D55" w14:textId="77777777" w:rsidR="00370B0E" w:rsidRDefault="00370B0E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BCD2CAF" w14:textId="77777777" w:rsidR="00370B0E" w:rsidRDefault="00370B0E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937F124" w14:textId="77777777" w:rsidR="00370B0E" w:rsidRDefault="00370B0E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F4A8966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985E485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09CB3AF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A613AC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C4D71D2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21451F0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0985D6C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044CE07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AA0BB8E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3482EB2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3344305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6FC0748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DB047A5" w14:textId="77777777" w:rsidR="003604E3" w:rsidRDefault="003604E3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8E4EE1A" w14:textId="77777777" w:rsidR="00370B0E" w:rsidRPr="00053358" w:rsidRDefault="00370B0E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234B6ED2" w14:textId="7BB362A6" w:rsidR="003755B1" w:rsidRDefault="003755B1"/>
    <w:p w14:paraId="35E0AD64" w14:textId="77777777" w:rsidR="003604E3" w:rsidRDefault="003604E3"/>
    <w:p w14:paraId="0768B384" w14:textId="77777777" w:rsidR="003604E3" w:rsidRDefault="003604E3"/>
    <w:tbl>
      <w:tblPr>
        <w:tblStyle w:val="MediumGrid2"/>
        <w:tblW w:w="1605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066"/>
        <w:gridCol w:w="2822"/>
        <w:gridCol w:w="2821"/>
        <w:gridCol w:w="2821"/>
        <w:gridCol w:w="3244"/>
        <w:gridCol w:w="3284"/>
      </w:tblGrid>
      <w:tr w:rsidR="003604E3" w14:paraId="3F292DB6" w14:textId="77777777" w:rsidTr="0036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591" w14:textId="77777777" w:rsidR="003604E3" w:rsidRDefault="003604E3" w:rsidP="003604E3">
            <w:r>
              <w:t>Task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9E7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AC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12DB2877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44" w:type="dxa"/>
          </w:tcPr>
          <w:p w14:paraId="7CAC17BF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84" w:type="dxa"/>
          </w:tcPr>
          <w:p w14:paraId="7117F544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3604E3" w14:paraId="2A55545B" w14:textId="77777777" w:rsidTr="0036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471EB19" w14:textId="77777777" w:rsidR="003604E3" w:rsidRDefault="003604E3" w:rsidP="003604E3">
            <w:pPr>
              <w:ind w:left="113" w:right="113"/>
            </w:pPr>
            <w:r>
              <w:t>Still Life Drawing</w:t>
            </w:r>
          </w:p>
          <w:p w14:paraId="7BB8BA05" w14:textId="77777777" w:rsidR="003604E3" w:rsidRDefault="003604E3" w:rsidP="003604E3">
            <w:pPr>
              <w:ind w:left="113" w:right="113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EDB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The shapes of the objects have been </w:t>
            </w:r>
            <w:r>
              <w:rPr>
                <w:rFonts w:asciiTheme="minorHAnsi" w:hAnsiTheme="minorHAnsi" w:cs="Arial"/>
                <w:sz w:val="16"/>
                <w:szCs w:val="16"/>
              </w:rPr>
              <w:t>outlined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and some details have been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added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</w:p>
          <w:p w14:paraId="7BACA197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8C01A3D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Some tone has been added.</w:t>
            </w:r>
          </w:p>
          <w:p w14:paraId="6CBB5DB7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B07213A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Different mark-making techniques have been used.</w:t>
            </w:r>
          </w:p>
          <w:p w14:paraId="0B928FB5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09FB9F2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The objects have been observed with some sense of proportion.</w:t>
            </w:r>
          </w:p>
          <w:p w14:paraId="5BF183FD" w14:textId="3EDEA575" w:rsidR="003604E3" w:rsidRPr="006655C5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DB22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object outlines have been observed and some attention to detail is starting to enhance the drawing, for example, ellipses are being used to describe cylindrical objects.</w:t>
            </w:r>
          </w:p>
          <w:p w14:paraId="6B6C9006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EDE2CDE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At least three tones have been applied to the observation.</w:t>
            </w:r>
          </w:p>
          <w:p w14:paraId="6C6C0FB2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8A311B5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A range of mark-making has been used in some places. </w:t>
            </w:r>
          </w:p>
          <w:p w14:paraId="72EB11E9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F1B0A96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objects are mostly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in proportion.</w:t>
            </w:r>
          </w:p>
          <w:p w14:paraId="0B71E88C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BF30459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considered.</w:t>
            </w:r>
          </w:p>
          <w:p w14:paraId="24FA9ABB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7657671" w14:textId="3D0ECDF4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Tones are being blended together.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auto"/>
          </w:tcPr>
          <w:p w14:paraId="72A85F53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The shapes of the objects have been observed in detail.</w:t>
            </w:r>
          </w:p>
          <w:p w14:paraId="405DE7D1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D930FB8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objects are all in proportion.</w:t>
            </w:r>
          </w:p>
          <w:p w14:paraId="3DCEFB08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8813F0B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At least five tones have been applied to the observation to represent light and shadow.</w:t>
            </w:r>
          </w:p>
          <w:p w14:paraId="215C5A5F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F03AC06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 range of mark-making has been used to represent texture.</w:t>
            </w:r>
          </w:p>
          <w:p w14:paraId="7AEB6740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BD56193" w14:textId="33E4F2DE" w:rsidR="003604E3" w:rsidRPr="006655C5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The composition of the page has been considered with some awareness of at least one technique, either: ‘Rule of Thirds’, ‘Negative Space’ or ‘Ariel Perspective’.</w:t>
            </w:r>
          </w:p>
        </w:tc>
        <w:tc>
          <w:tcPr>
            <w:tcW w:w="3244" w:type="dxa"/>
            <w:shd w:val="clear" w:color="auto" w:fill="auto"/>
          </w:tcPr>
          <w:p w14:paraId="75541D08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objects have been observed in detail. </w:t>
            </w:r>
          </w:p>
          <w:p w14:paraId="36EABC7C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64DAF32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The detail included has been selected with the intention of creating a personal observational drawing.</w:t>
            </w:r>
          </w:p>
          <w:p w14:paraId="4D46FC50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4A5929" w14:textId="77777777" w:rsidR="003604E3" w:rsidRPr="00CE6B1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 range of technical techniques such as tone and mark-making have been used effectively to represent light and texture.</w:t>
            </w:r>
          </w:p>
          <w:p w14:paraId="3A4B5A67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7D7F975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Techniques have been used to communicate a personal understanding of light and texture.</w:t>
            </w:r>
          </w:p>
          <w:p w14:paraId="3389E7C1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E55C85B" w14:textId="4C8CA078" w:rsidR="003604E3" w:rsidRPr="00217626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drawing has been composed creatively, drawing upon a clear understanding of techniques such as the ‘Rule of Thirds’, ‘Negative Space’ and ‘Ariel Perspective’.</w:t>
            </w:r>
          </w:p>
        </w:tc>
        <w:tc>
          <w:tcPr>
            <w:tcW w:w="3284" w:type="dxa"/>
            <w:shd w:val="clear" w:color="auto" w:fill="auto"/>
          </w:tcPr>
          <w:p w14:paraId="755B55A6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Avoid outlining your objects as this will flatten your observation.</w:t>
            </w:r>
          </w:p>
          <w:p w14:paraId="7ED8E373" w14:textId="77777777" w:rsidR="00B26FC3" w:rsidRDefault="00B26FC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1377171D" w14:textId="05DF0F55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B26FC3">
              <w:rPr>
                <w:rFonts w:asciiTheme="minorHAnsi" w:hAnsiTheme="minorHAnsi" w:cs="Arial"/>
                <w:b/>
                <w:sz w:val="16"/>
                <w:szCs w:val="16"/>
              </w:rPr>
              <w:t>How can you plan out your composition?</w:t>
            </w:r>
          </w:p>
          <w:p w14:paraId="5ABE6EBA" w14:textId="77777777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6FF23FF7" w14:textId="6ABFBDF8" w:rsidR="003604E3" w:rsidRPr="0006727D" w:rsidRDefault="00B26FC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What makes a good tonal drawing?</w:t>
            </w:r>
          </w:p>
          <w:p w14:paraId="58E7C702" w14:textId="77777777" w:rsidR="00B26FC3" w:rsidRDefault="00B26FC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B8CDB8B" w14:textId="77777777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27D">
              <w:rPr>
                <w:rFonts w:asciiTheme="minorHAnsi" w:hAnsiTheme="minorHAnsi" w:cs="Arial"/>
                <w:b/>
                <w:sz w:val="16"/>
                <w:szCs w:val="16"/>
              </w:rPr>
              <w:t>Apply a range of mark-making techniques to suggest different textures.</w:t>
            </w:r>
          </w:p>
          <w:p w14:paraId="25CF443B" w14:textId="77777777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1B795205" w14:textId="77777777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Use ellipses and curves to represent cylindrical objects.</w:t>
            </w:r>
          </w:p>
          <w:p w14:paraId="184C4157" w14:textId="77777777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07370EF" w14:textId="77777777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27D">
              <w:rPr>
                <w:rFonts w:asciiTheme="minorHAnsi" w:hAnsiTheme="minorHAnsi" w:cs="Arial"/>
                <w:b/>
                <w:sz w:val="16"/>
                <w:szCs w:val="16"/>
              </w:rPr>
              <w:t>Use the ‘Rule of Thirds’ to enhance your composition.</w:t>
            </w:r>
          </w:p>
          <w:p w14:paraId="27C061DC" w14:textId="77777777" w:rsidR="003604E3" w:rsidRPr="0006727D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008BD5C" w14:textId="1A76F104" w:rsidR="003604E3" w:rsidRPr="00053358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Ensure objects that you wish to appear closer are relatively bigger, placed further down the page and are not overlapped by other objects.</w:t>
            </w:r>
          </w:p>
        </w:tc>
      </w:tr>
      <w:tr w:rsidR="003604E3" w14:paraId="3F7DC98F" w14:textId="77777777" w:rsidTr="003604E3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691EA0C" w14:textId="77777777" w:rsidR="003604E3" w:rsidRDefault="003604E3" w:rsidP="003604E3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46CC90AC" w14:textId="77777777" w:rsidR="003604E3" w:rsidRDefault="003604E3" w:rsidP="003604E3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30D6E6CF" w14:textId="77777777" w:rsidR="003604E3" w:rsidRPr="0006727D" w:rsidRDefault="003604E3" w:rsidP="003604E3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16240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602FCEE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BADFB79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C950F99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D8434B9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008F3DA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27FE463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F697CEA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CE9D368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16011AE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D92EBF8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87365ED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3E79CBD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774B821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3C8B00B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516589B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5521E82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A691FCB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DF57BEB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D9FEA04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AE1A132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D35F641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A34EE2F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BA2615C" w14:textId="77777777" w:rsidR="003604E3" w:rsidRPr="00053358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56BB8ECA" w14:textId="77777777" w:rsidR="003604E3" w:rsidRDefault="003604E3"/>
    <w:p w14:paraId="7461D24B" w14:textId="77777777" w:rsidR="003604E3" w:rsidRDefault="003604E3"/>
    <w:tbl>
      <w:tblPr>
        <w:tblStyle w:val="MediumGrid2"/>
        <w:tblpPr w:leftFromText="180" w:rightFromText="180" w:vertAnchor="text" w:horzAnchor="margin" w:tblpXSpec="center" w:tblpY="88"/>
        <w:tblW w:w="16058" w:type="dxa"/>
        <w:tblLayout w:type="fixed"/>
        <w:tblLook w:val="04A0" w:firstRow="1" w:lastRow="0" w:firstColumn="1" w:lastColumn="0" w:noHBand="0" w:noVBand="1"/>
      </w:tblPr>
      <w:tblGrid>
        <w:gridCol w:w="1066"/>
        <w:gridCol w:w="2822"/>
        <w:gridCol w:w="2821"/>
        <w:gridCol w:w="2821"/>
        <w:gridCol w:w="3244"/>
        <w:gridCol w:w="3284"/>
      </w:tblGrid>
      <w:tr w:rsidR="003604E3" w14:paraId="4D7E614D" w14:textId="77777777" w:rsidTr="0036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DDA" w14:textId="77777777" w:rsidR="003604E3" w:rsidRDefault="003604E3" w:rsidP="003604E3">
            <w:r>
              <w:t>Task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FA6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9C6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5902CBEF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44" w:type="dxa"/>
          </w:tcPr>
          <w:p w14:paraId="5B5662D8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84" w:type="dxa"/>
          </w:tcPr>
          <w:p w14:paraId="1C1ADC33" w14:textId="77777777" w:rsidR="003604E3" w:rsidRPr="0098228C" w:rsidRDefault="003604E3" w:rsidP="00360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3604E3" w14:paraId="2A46D858" w14:textId="77777777" w:rsidTr="0036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48DC0C0" w14:textId="77777777" w:rsidR="00EC052C" w:rsidRDefault="00EC052C" w:rsidP="00EC052C">
            <w:pPr>
              <w:ind w:left="113" w:right="113"/>
            </w:pPr>
            <w:r>
              <w:t>Cubist Research Page</w:t>
            </w:r>
          </w:p>
          <w:p w14:paraId="157769E9" w14:textId="77777777" w:rsidR="003604E3" w:rsidRDefault="003604E3" w:rsidP="00EC052C">
            <w:pPr>
              <w:ind w:left="113" w:right="113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7828" w14:textId="77777777" w:rsidR="00EC052C" w:rsidRPr="00402799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Some facts have been included about the artist.</w:t>
            </w:r>
          </w:p>
          <w:p w14:paraId="19599024" w14:textId="77777777" w:rsidR="00EC052C" w:rsidRPr="00402799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BFB875A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Some images by the artist or related to the artist have been included.</w:t>
            </w:r>
          </w:p>
          <w:p w14:paraId="65485D68" w14:textId="77777777" w:rsidR="003604E3" w:rsidRPr="006655C5" w:rsidRDefault="003604E3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4EEF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A copy of the artist’s work has been attempted.</w:t>
            </w:r>
          </w:p>
          <w:p w14:paraId="46FDF859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82D39CA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Presentation of the research has been considered.</w:t>
            </w:r>
          </w:p>
          <w:p w14:paraId="1A0EAA7D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FAF486A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Key words have been included.</w:t>
            </w:r>
          </w:p>
          <w:p w14:paraId="4279DD87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0F18FA2" w14:textId="583467C5" w:rsidR="003604E3" w:rsidRPr="00053358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 range of images by the artist have been included.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auto"/>
          </w:tcPr>
          <w:p w14:paraId="05A14509" w14:textId="77777777" w:rsidR="00EC052C" w:rsidRPr="00402799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One piece of work by the chosen artist has been described in terms of content, context, techniques, materials and mood.</w:t>
            </w:r>
          </w:p>
          <w:p w14:paraId="16E20BD7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8ECF8F7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The artist’s work has been copied with the intention of understanding the techniques the artist uses.</w:t>
            </w:r>
          </w:p>
          <w:p w14:paraId="36180EF9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4032805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Your presentation reflects the artist’s style.</w:t>
            </w:r>
          </w:p>
          <w:p w14:paraId="18231F30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F9281BB" w14:textId="16701FF9" w:rsidR="003604E3" w:rsidRPr="006655C5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You have used key words within your annotation.</w:t>
            </w:r>
          </w:p>
        </w:tc>
        <w:tc>
          <w:tcPr>
            <w:tcW w:w="3244" w:type="dxa"/>
            <w:shd w:val="clear" w:color="auto" w:fill="auto"/>
          </w:tcPr>
          <w:p w14:paraId="2D3D8463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Personal artistic skills have been developed through carefully observing an artist’s work.</w:t>
            </w:r>
          </w:p>
          <w:p w14:paraId="2C0CA41B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C0066FD" w14:textId="77777777" w:rsidR="00EC052C" w:rsidRPr="00402799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One piece of work by the chosen artist has been described, analysed and evaluated in terms of content, context, techniques, materials, and mood.</w:t>
            </w:r>
          </w:p>
          <w:p w14:paraId="367BE72E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A609F82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The p</w:t>
            </w: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resentation visually communicates a clear understanding of the artist’s practice.</w:t>
            </w:r>
          </w:p>
          <w:p w14:paraId="77D42939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13E583C" w14:textId="77777777" w:rsidR="00EC052C" w:rsidRPr="0025159A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sz w:val="16"/>
                <w:szCs w:val="16"/>
              </w:rPr>
              <w:t>Key words are clearly understood and have been used correctly and in the correct context.</w:t>
            </w:r>
          </w:p>
          <w:p w14:paraId="6FCBB841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5689A3C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There is a response in terms of ideas that illustrate ways of adapting the artist’s practice and making them personally relevant.</w:t>
            </w:r>
          </w:p>
          <w:p w14:paraId="08316777" w14:textId="70102A87" w:rsidR="003604E3" w:rsidRPr="00217626" w:rsidRDefault="003604E3" w:rsidP="0036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</w:tcPr>
          <w:p w14:paraId="2D816841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Include a copy of the artist’s work in your research.</w:t>
            </w:r>
          </w:p>
          <w:p w14:paraId="58894C6B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Describe ONE piece of work in detail.  Refer to content, context, materials, techniques and mood.</w:t>
            </w:r>
          </w:p>
          <w:p w14:paraId="264597AA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56D812B9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Include key words.</w:t>
            </w:r>
          </w:p>
          <w:p w14:paraId="3A53255D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22CD38AE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Include images of the artist’s work.</w:t>
            </w:r>
          </w:p>
          <w:p w14:paraId="36042129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5778F357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Use key words in your annotation.</w:t>
            </w:r>
          </w:p>
          <w:p w14:paraId="561C3B74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1421ABBB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Ensure to demonstrate you understand what the key words mean.</w:t>
            </w:r>
          </w:p>
          <w:p w14:paraId="6AC5EF8F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6843DDB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Try to use the only the colours the artist uses in the presentation of your work.</w:t>
            </w:r>
          </w:p>
          <w:p w14:paraId="5A45CC9B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6DF69A54" w14:textId="734B85B4" w:rsidR="00EC052C" w:rsidRPr="00C21250" w:rsidRDefault="00B26FC3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What materials should you use to create work in the style of the artist?</w:t>
            </w:r>
          </w:p>
          <w:p w14:paraId="3355517D" w14:textId="77777777" w:rsidR="00B26FC3" w:rsidRDefault="00B26FC3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AA79689" w14:textId="288B7C82" w:rsidR="003604E3" w:rsidRPr="00053358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Ensure the images you have selected are by the artist you are studying.</w:t>
            </w:r>
          </w:p>
        </w:tc>
      </w:tr>
      <w:tr w:rsidR="003604E3" w14:paraId="2402CFDA" w14:textId="77777777" w:rsidTr="003604E3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AE661E3" w14:textId="77777777" w:rsidR="003604E3" w:rsidRDefault="003604E3" w:rsidP="003604E3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73462AF6" w14:textId="77777777" w:rsidR="003604E3" w:rsidRDefault="003604E3" w:rsidP="003604E3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65EB15FA" w14:textId="77777777" w:rsidR="003604E3" w:rsidRPr="0006727D" w:rsidRDefault="003604E3" w:rsidP="003604E3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70658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7B0E60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9E33964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D1D73DE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DF2CA84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64FECA4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01ED888" w14:textId="77777777" w:rsidR="00EC052C" w:rsidRDefault="00EC052C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A65A649" w14:textId="77777777" w:rsidR="00EC052C" w:rsidRDefault="00EC052C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8A8FFEE" w14:textId="77777777" w:rsidR="00EC052C" w:rsidRDefault="00EC052C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3361C61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DEB960C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1E817E9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FEA1F68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3C3C9D9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923676C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E4348B0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6487973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568382C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A3FD285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D7BE653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161127F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4D7209A" w14:textId="77777777" w:rsidR="00EC052C" w:rsidRDefault="00EC052C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40F3FC4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80E33CB" w14:textId="77777777" w:rsidR="003604E3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3E5DAAD" w14:textId="77777777" w:rsidR="003604E3" w:rsidRPr="00053358" w:rsidRDefault="003604E3" w:rsidP="00360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67CD6B33" w14:textId="77777777" w:rsidR="003604E3" w:rsidRDefault="003604E3"/>
    <w:p w14:paraId="4E96695B" w14:textId="77777777" w:rsidR="003604E3" w:rsidRDefault="003604E3"/>
    <w:tbl>
      <w:tblPr>
        <w:tblStyle w:val="MediumGrid2"/>
        <w:tblpPr w:leftFromText="180" w:rightFromText="180" w:vertAnchor="text" w:horzAnchor="margin" w:tblpXSpec="center" w:tblpY="88"/>
        <w:tblW w:w="16058" w:type="dxa"/>
        <w:tblLayout w:type="fixed"/>
        <w:tblLook w:val="04A0" w:firstRow="1" w:lastRow="0" w:firstColumn="1" w:lastColumn="0" w:noHBand="0" w:noVBand="1"/>
      </w:tblPr>
      <w:tblGrid>
        <w:gridCol w:w="1066"/>
        <w:gridCol w:w="2822"/>
        <w:gridCol w:w="2821"/>
        <w:gridCol w:w="2821"/>
        <w:gridCol w:w="3244"/>
        <w:gridCol w:w="3284"/>
      </w:tblGrid>
      <w:tr w:rsidR="00EC052C" w14:paraId="22154222" w14:textId="77777777" w:rsidTr="00EC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367" w14:textId="77777777" w:rsidR="00EC052C" w:rsidRDefault="00EC052C" w:rsidP="00EC052C">
            <w:r>
              <w:t>Task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D14" w14:textId="77777777" w:rsidR="00EC052C" w:rsidRPr="0098228C" w:rsidRDefault="00EC052C" w:rsidP="00EC0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6C1" w14:textId="77777777" w:rsidR="00EC052C" w:rsidRPr="0098228C" w:rsidRDefault="00EC052C" w:rsidP="00EC0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67A316AF" w14:textId="77777777" w:rsidR="00EC052C" w:rsidRPr="0098228C" w:rsidRDefault="00EC052C" w:rsidP="00EC0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44" w:type="dxa"/>
          </w:tcPr>
          <w:p w14:paraId="76AA18FA" w14:textId="77777777" w:rsidR="00EC052C" w:rsidRPr="0098228C" w:rsidRDefault="00EC052C" w:rsidP="00EC0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84" w:type="dxa"/>
          </w:tcPr>
          <w:p w14:paraId="768D341D" w14:textId="77777777" w:rsidR="00EC052C" w:rsidRPr="0098228C" w:rsidRDefault="00EC052C" w:rsidP="00EC0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EC052C" w14:paraId="7FD511C4" w14:textId="77777777" w:rsidTr="00EC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C2C6E44" w14:textId="3D04878C" w:rsidR="00EC052C" w:rsidRDefault="00EC052C" w:rsidP="00EC052C">
            <w:pPr>
              <w:ind w:left="113" w:right="113"/>
            </w:pPr>
            <w:r>
              <w:t>Final Outcome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B39F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1B2BB7F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Good use of colour.</w:t>
            </w:r>
          </w:p>
          <w:p w14:paraId="10CFBDB9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CAE19BB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The image has been distorted. </w:t>
            </w:r>
          </w:p>
          <w:p w14:paraId="0E1DE544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BF11C60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Different materials have been combined together.</w:t>
            </w:r>
          </w:p>
          <w:p w14:paraId="5BDA4AF7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1ACD4BB" w14:textId="607AD97E" w:rsidR="00EC052C" w:rsidRPr="006655C5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design relates to cubism.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5558" w14:textId="77777777" w:rsidR="00EC052C" w:rsidRPr="00F17A39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F17A3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collage has been created.</w:t>
            </w:r>
          </w:p>
          <w:p w14:paraId="0E36100D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B127899" w14:textId="77777777" w:rsidR="00EC052C" w:rsidRPr="00C21250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considered.</w:t>
            </w:r>
          </w:p>
          <w:p w14:paraId="1EA95010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0713E6B" w14:textId="77777777" w:rsidR="00EC052C" w:rsidRPr="00F17A39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image has been distorted through fragmentation or shattering.</w:t>
            </w:r>
          </w:p>
          <w:p w14:paraId="73746915" w14:textId="77777777" w:rsidR="00EC052C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6B8EC0B" w14:textId="53F03F24" w:rsidR="00EC052C" w:rsidRPr="00053358" w:rsidRDefault="00EC052C" w:rsidP="00EC0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Natural colours have been used.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auto"/>
          </w:tcPr>
          <w:p w14:paraId="0C4386C5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Tone has been used to create depth.</w:t>
            </w:r>
          </w:p>
          <w:p w14:paraId="1595F787" w14:textId="77777777" w:rsidR="00B26FC3" w:rsidRPr="00370B0E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3545C638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F17A39">
              <w:rPr>
                <w:rFonts w:asciiTheme="minorHAnsi" w:hAnsiTheme="minorHAnsi" w:cs="Arial"/>
                <w:sz w:val="16"/>
                <w:szCs w:val="16"/>
              </w:rPr>
              <w:t xml:space="preserve"> good </w:t>
            </w:r>
            <w:r>
              <w:rPr>
                <w:rFonts w:asciiTheme="minorHAnsi" w:hAnsiTheme="minorHAnsi" w:cs="Arial"/>
                <w:sz w:val="16"/>
                <w:szCs w:val="16"/>
              </w:rPr>
              <w:t>range of mixed media techniques have been applied.</w:t>
            </w:r>
          </w:p>
          <w:p w14:paraId="50D21375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641436D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The still life study has informed the final piece.</w:t>
            </w:r>
          </w:p>
          <w:p w14:paraId="30C470DC" w14:textId="77777777" w:rsidR="00B26FC3" w:rsidRPr="00370B0E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7B2A6D9A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artist research study has informed the final piece in terms of colour, composition and techniques.</w:t>
            </w:r>
          </w:p>
          <w:p w14:paraId="25BBAA4D" w14:textId="77777777" w:rsidR="00B26FC3" w:rsidRPr="00370B0E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2B812178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The final piece is complete.</w:t>
            </w:r>
          </w:p>
          <w:p w14:paraId="13EDB5BD" w14:textId="77777777" w:rsidR="00B26FC3" w:rsidRPr="00370B0E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3EB4760A" w14:textId="2161CF88" w:rsidR="00EC052C" w:rsidRPr="006655C5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composition shows an understanding of techniques such as the ‘Rule of Thirds’, ‘Negative Space@ ‘Ariel Perspective’ and ‘Proportion’.</w:t>
            </w:r>
          </w:p>
        </w:tc>
        <w:tc>
          <w:tcPr>
            <w:tcW w:w="3244" w:type="dxa"/>
            <w:shd w:val="clear" w:color="auto" w:fill="auto"/>
          </w:tcPr>
          <w:p w14:paraId="46C4F7BD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final piece illustrates a unique progression of skill directly inspired by the artist study.</w:t>
            </w:r>
          </w:p>
          <w:p w14:paraId="0D60F2AB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B4A37E7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The materials have been combined sensitively to create a successful response.</w:t>
            </w:r>
          </w:p>
          <w:p w14:paraId="494F7215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61CD537" w14:textId="07D86F51" w:rsidR="00EC052C" w:rsidRPr="00217626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Techniques such as the ‘Rule of Thirds’, ‘Ariel Perspective’, ‘Negative Space’ and ‘Proportion’ have clearly informed the composition of the piece.</w:t>
            </w:r>
          </w:p>
        </w:tc>
        <w:tc>
          <w:tcPr>
            <w:tcW w:w="3284" w:type="dxa"/>
            <w:shd w:val="clear" w:color="auto" w:fill="auto"/>
          </w:tcPr>
          <w:p w14:paraId="7FA326D5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Finish adding colour to your design</w:t>
            </w:r>
            <w:r w:rsidRPr="00B7359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115C0A0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2A8B8EB8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B7359C">
              <w:rPr>
                <w:rFonts w:asciiTheme="minorHAnsi" w:hAnsiTheme="minorHAnsi" w:cs="Arial"/>
                <w:sz w:val="16"/>
                <w:szCs w:val="16"/>
              </w:rPr>
              <w:t>Try to c</w:t>
            </w:r>
            <w:r>
              <w:rPr>
                <w:rFonts w:asciiTheme="minorHAnsi" w:hAnsiTheme="minorHAnsi" w:cs="Arial"/>
                <w:sz w:val="16"/>
                <w:szCs w:val="16"/>
              </w:rPr>
              <w:t>onsider the overall composition in terms of  ‘Rule of Thirds’, ‘Ariel Perspective’, ‘Negative space’ and ‘Proportion’.</w:t>
            </w:r>
          </w:p>
          <w:p w14:paraId="46EF0574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5AB12076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Use the lines to fragment and shatter the still life objects.</w:t>
            </w:r>
          </w:p>
          <w:p w14:paraId="5837293B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57359885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Use only the colours and materials your artist has used in the piece of work you studies in your research. </w:t>
            </w:r>
          </w:p>
          <w:p w14:paraId="3E290939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753A08E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Use a range of shading techniques to create depth of tone as well as flat colour.</w:t>
            </w:r>
          </w:p>
          <w:p w14:paraId="6E43410C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252364EB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Take care when adding lines to your work and take care over edges.</w:t>
            </w:r>
          </w:p>
          <w:p w14:paraId="59E35314" w14:textId="77777777" w:rsidR="00B26FC3" w:rsidRPr="00C21250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6B23EF11" w14:textId="77777777" w:rsidR="00EC052C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Use only natural colours.</w:t>
            </w:r>
          </w:p>
          <w:p w14:paraId="5C974407" w14:textId="77777777" w:rsidR="00B26FC3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5386706" w14:textId="21B5B628" w:rsidR="00B26FC3" w:rsidRPr="00053358" w:rsidRDefault="00B26FC3" w:rsidP="00B2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have you taken inspiration from Cubist artists’ work?</w:t>
            </w:r>
          </w:p>
        </w:tc>
      </w:tr>
      <w:tr w:rsidR="00EC052C" w14:paraId="6DAEE22D" w14:textId="77777777" w:rsidTr="00EC052C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C177C13" w14:textId="77777777" w:rsidR="00EC052C" w:rsidRDefault="00EC052C" w:rsidP="00EC052C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1BFF9FB9" w14:textId="77777777" w:rsidR="00EC052C" w:rsidRDefault="00EC052C" w:rsidP="00EC052C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389F463D" w14:textId="77777777" w:rsidR="00EC052C" w:rsidRPr="0006727D" w:rsidRDefault="00EC052C" w:rsidP="00EC052C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65751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860B15D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0812F0D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6F6DFB6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7F128BA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9B438B7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1F0B9D2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B1571FF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0C33322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B8D5D9E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94D4E10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5B8A995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84E96F1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A015EE9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1A2F5CC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3BC7530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FE8A9BA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BC3FEA4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90CAAA6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5FB90AD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EEA05AE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2E8ACF8" w14:textId="77777777" w:rsidR="00EC052C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9F2AB9F" w14:textId="77777777" w:rsidR="00EC052C" w:rsidRPr="00053358" w:rsidRDefault="00EC052C" w:rsidP="00EC0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7B549C20" w14:textId="77777777" w:rsidR="003604E3" w:rsidRPr="00B26FC3" w:rsidRDefault="003604E3">
      <w:pPr>
        <w:rPr>
          <w:b/>
        </w:rPr>
      </w:pPr>
    </w:p>
    <w:p w14:paraId="77F6702E" w14:textId="77777777" w:rsidR="003604E3" w:rsidRDefault="003604E3"/>
    <w:p w14:paraId="443A9EF4" w14:textId="77777777" w:rsidR="003604E3" w:rsidRDefault="003604E3"/>
    <w:p w14:paraId="17F0D56D" w14:textId="77777777" w:rsidR="003604E3" w:rsidRDefault="003604E3"/>
    <w:p w14:paraId="0D3887D3" w14:textId="77777777" w:rsidR="003604E3" w:rsidRDefault="003604E3"/>
    <w:p w14:paraId="4CBF593B" w14:textId="77777777" w:rsidR="003604E3" w:rsidRDefault="003604E3"/>
    <w:p w14:paraId="63CF1362" w14:textId="77777777" w:rsidR="003604E3" w:rsidRDefault="003604E3"/>
    <w:p w14:paraId="1A278679" w14:textId="77777777" w:rsidR="003604E3" w:rsidRDefault="003604E3"/>
    <w:p w14:paraId="795E8AB3" w14:textId="77777777" w:rsidR="003604E3" w:rsidRDefault="003604E3"/>
    <w:p w14:paraId="3AFBDE74" w14:textId="77777777" w:rsidR="003604E3" w:rsidRDefault="003604E3"/>
    <w:p w14:paraId="6B91D17E" w14:textId="77777777" w:rsidR="003604E3" w:rsidRDefault="003604E3"/>
    <w:p w14:paraId="541EC84E" w14:textId="77777777" w:rsidR="003604E3" w:rsidRDefault="003604E3"/>
    <w:p w14:paraId="3BF74A27" w14:textId="77777777" w:rsidR="003604E3" w:rsidRDefault="003604E3"/>
    <w:p w14:paraId="18E490A3" w14:textId="77777777" w:rsidR="003604E3" w:rsidRDefault="003604E3"/>
    <w:p w14:paraId="138D8839" w14:textId="77777777" w:rsidR="003604E3" w:rsidRDefault="003604E3"/>
    <w:p w14:paraId="37AF9F5D" w14:textId="77777777" w:rsidR="003604E3" w:rsidRDefault="003604E3"/>
    <w:p w14:paraId="67819683" w14:textId="77777777" w:rsidR="003604E3" w:rsidRDefault="003604E3"/>
    <w:sectPr w:rsidR="003604E3" w:rsidSect="00402799">
      <w:headerReference w:type="default" r:id="rId8"/>
      <w:pgSz w:w="16838" w:h="11906" w:orient="landscape"/>
      <w:pgMar w:top="1076" w:right="1440" w:bottom="6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0CC1" w14:textId="77777777" w:rsidR="00EC052C" w:rsidRDefault="00EC052C" w:rsidP="00237A2A">
      <w:pPr>
        <w:spacing w:after="0" w:line="240" w:lineRule="auto"/>
      </w:pPr>
      <w:r>
        <w:separator/>
      </w:r>
    </w:p>
  </w:endnote>
  <w:endnote w:type="continuationSeparator" w:id="0">
    <w:p w14:paraId="27B5DDF3" w14:textId="77777777" w:rsidR="00EC052C" w:rsidRDefault="00EC052C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ADD5" w14:textId="77777777" w:rsidR="00EC052C" w:rsidRDefault="00EC052C" w:rsidP="00237A2A">
      <w:pPr>
        <w:spacing w:after="0" w:line="240" w:lineRule="auto"/>
      </w:pPr>
      <w:r>
        <w:separator/>
      </w:r>
    </w:p>
  </w:footnote>
  <w:footnote w:type="continuationSeparator" w:id="0">
    <w:p w14:paraId="5CFF1FA3" w14:textId="77777777" w:rsidR="00EC052C" w:rsidRDefault="00EC052C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438F" w14:textId="77777777" w:rsidR="00EC052C" w:rsidRDefault="00EC052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487AB" wp14:editId="297579DF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1362F" w14:textId="5EEDD5FC" w:rsidR="00EC052C" w:rsidRPr="00351F05" w:rsidRDefault="00EC052C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Still Life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2487AB"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14:paraId="1AD1362F" w14:textId="5EEDD5FC" w:rsidR="00370B0E" w:rsidRPr="00351F05" w:rsidRDefault="00370B0E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Still Life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0927AA9"/>
    <w:multiLevelType w:val="hybridMultilevel"/>
    <w:tmpl w:val="12C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07676A8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C96227E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53358"/>
    <w:rsid w:val="0006727D"/>
    <w:rsid w:val="00075949"/>
    <w:rsid w:val="00093187"/>
    <w:rsid w:val="0009440E"/>
    <w:rsid w:val="000E1D82"/>
    <w:rsid w:val="000F2485"/>
    <w:rsid w:val="001029F4"/>
    <w:rsid w:val="00115659"/>
    <w:rsid w:val="00161FC0"/>
    <w:rsid w:val="001C0282"/>
    <w:rsid w:val="0020096C"/>
    <w:rsid w:val="00217626"/>
    <w:rsid w:val="00237A2A"/>
    <w:rsid w:val="0025159A"/>
    <w:rsid w:val="0026497E"/>
    <w:rsid w:val="002E0414"/>
    <w:rsid w:val="003204B4"/>
    <w:rsid w:val="00351F05"/>
    <w:rsid w:val="003604E3"/>
    <w:rsid w:val="00364823"/>
    <w:rsid w:val="00370B0E"/>
    <w:rsid w:val="003755B1"/>
    <w:rsid w:val="003867C5"/>
    <w:rsid w:val="003D140D"/>
    <w:rsid w:val="00402799"/>
    <w:rsid w:val="00414E77"/>
    <w:rsid w:val="004460F2"/>
    <w:rsid w:val="00453B25"/>
    <w:rsid w:val="004B069A"/>
    <w:rsid w:val="004B4C36"/>
    <w:rsid w:val="004C60B6"/>
    <w:rsid w:val="004D4C73"/>
    <w:rsid w:val="004F4B2E"/>
    <w:rsid w:val="00533068"/>
    <w:rsid w:val="005D300A"/>
    <w:rsid w:val="00632B70"/>
    <w:rsid w:val="00683602"/>
    <w:rsid w:val="006C2436"/>
    <w:rsid w:val="007A49F6"/>
    <w:rsid w:val="007C3E85"/>
    <w:rsid w:val="00846E0F"/>
    <w:rsid w:val="008E2DB8"/>
    <w:rsid w:val="008E707B"/>
    <w:rsid w:val="00904BC2"/>
    <w:rsid w:val="0095352A"/>
    <w:rsid w:val="0098228C"/>
    <w:rsid w:val="009B0860"/>
    <w:rsid w:val="00A24C2D"/>
    <w:rsid w:val="00A9020E"/>
    <w:rsid w:val="00AB05D8"/>
    <w:rsid w:val="00B04431"/>
    <w:rsid w:val="00B26FC3"/>
    <w:rsid w:val="00B7359C"/>
    <w:rsid w:val="00C21250"/>
    <w:rsid w:val="00C526ED"/>
    <w:rsid w:val="00C5793C"/>
    <w:rsid w:val="00C80897"/>
    <w:rsid w:val="00C8672E"/>
    <w:rsid w:val="00C9667C"/>
    <w:rsid w:val="00CB002B"/>
    <w:rsid w:val="00CE6B1D"/>
    <w:rsid w:val="00D2263E"/>
    <w:rsid w:val="00D30EE1"/>
    <w:rsid w:val="00D47F2D"/>
    <w:rsid w:val="00D666C0"/>
    <w:rsid w:val="00DC24C1"/>
    <w:rsid w:val="00E03CFB"/>
    <w:rsid w:val="00E66AF1"/>
    <w:rsid w:val="00EC052C"/>
    <w:rsid w:val="00F17A39"/>
    <w:rsid w:val="00F46E3E"/>
    <w:rsid w:val="00F56534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E20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5142-6BAF-45D5-AD72-2C6B1F12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5E04C3F9</Template>
  <TotalTime>21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Alexandra Wills</cp:lastModifiedBy>
  <cp:revision>4</cp:revision>
  <cp:lastPrinted>2016-09-27T13:05:00Z</cp:lastPrinted>
  <dcterms:created xsi:type="dcterms:W3CDTF">2017-09-22T15:07:00Z</dcterms:created>
  <dcterms:modified xsi:type="dcterms:W3CDTF">2018-11-02T15:16:00Z</dcterms:modified>
</cp:coreProperties>
</file>