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8F8B5" w14:textId="77777777" w:rsidR="000D26B2" w:rsidRDefault="000D26B2" w:rsidP="000D26B2">
      <w:pPr>
        <w:shd w:val="clear" w:color="auto" w:fill="FFFFFF"/>
        <w:spacing w:after="0" w:line="240" w:lineRule="auto"/>
        <w:rPr>
          <w:rFonts w:ascii="Calibri" w:eastAsia="Times New Roman" w:hAnsi="Calibri" w:cs="Calibri"/>
          <w:color w:val="181817"/>
          <w:bdr w:val="none" w:sz="0" w:space="0" w:color="auto" w:frame="1"/>
          <w:lang w:eastAsia="en-GB"/>
        </w:rPr>
      </w:pPr>
      <w:bookmarkStart w:id="0" w:name="_GoBack"/>
      <w:bookmarkEnd w:id="0"/>
      <w:r>
        <w:rPr>
          <w:noProof/>
        </w:rPr>
        <w:drawing>
          <wp:anchor distT="0" distB="0" distL="114300" distR="114300" simplePos="0" relativeHeight="251659264" behindDoc="1" locked="0" layoutInCell="1" allowOverlap="1" wp14:anchorId="42D7273C" wp14:editId="038FC01D">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181817"/>
          <w:bdr w:val="none" w:sz="0" w:space="0" w:color="auto" w:frame="1"/>
          <w:lang w:eastAsia="en-GB"/>
        </w:rPr>
        <w:t>29 June 2020</w:t>
      </w:r>
    </w:p>
    <w:p w14:paraId="365300DD" w14:textId="335AD90C" w:rsidR="000D26B2" w:rsidRDefault="000D26B2" w:rsidP="000D26B2">
      <w:pPr>
        <w:shd w:val="clear" w:color="auto" w:fill="FFFFFF"/>
        <w:spacing w:after="0" w:line="240" w:lineRule="auto"/>
        <w:rPr>
          <w:rFonts w:ascii="Calibri" w:eastAsia="Times New Roman" w:hAnsi="Calibri" w:cs="Calibri"/>
          <w:color w:val="181817"/>
          <w:bdr w:val="none" w:sz="0" w:space="0" w:color="auto" w:frame="1"/>
          <w:lang w:eastAsia="en-GB"/>
        </w:rPr>
      </w:pPr>
    </w:p>
    <w:p w14:paraId="3F4565FE" w14:textId="77777777" w:rsidR="000D26B2" w:rsidRDefault="000D26B2" w:rsidP="000D26B2">
      <w:pPr>
        <w:shd w:val="clear" w:color="auto" w:fill="FFFFFF"/>
        <w:spacing w:after="0" w:line="240" w:lineRule="auto"/>
        <w:rPr>
          <w:rFonts w:ascii="Calibri" w:eastAsia="Times New Roman" w:hAnsi="Calibri" w:cs="Calibri"/>
          <w:color w:val="181817"/>
          <w:bdr w:val="none" w:sz="0" w:space="0" w:color="auto" w:frame="1"/>
          <w:lang w:eastAsia="en-GB"/>
        </w:rPr>
      </w:pPr>
    </w:p>
    <w:p w14:paraId="3B9D36D9" w14:textId="77777777" w:rsidR="000D26B2" w:rsidRDefault="000D26B2" w:rsidP="000D26B2">
      <w:pPr>
        <w:shd w:val="clear" w:color="auto" w:fill="FFFFFF"/>
        <w:spacing w:after="0" w:line="240" w:lineRule="auto"/>
        <w:rPr>
          <w:rFonts w:ascii="Calibri" w:eastAsia="Times New Roman" w:hAnsi="Calibri" w:cs="Calibri"/>
          <w:color w:val="181817"/>
          <w:bdr w:val="none" w:sz="0" w:space="0" w:color="auto" w:frame="1"/>
          <w:lang w:eastAsia="en-GB"/>
        </w:rPr>
      </w:pPr>
    </w:p>
    <w:p w14:paraId="5D3066AE" w14:textId="77777777" w:rsidR="000D26B2" w:rsidRDefault="000D26B2" w:rsidP="000D26B2">
      <w:pPr>
        <w:shd w:val="clear" w:color="auto" w:fill="FFFFFF"/>
        <w:spacing w:after="0" w:line="240" w:lineRule="auto"/>
        <w:rPr>
          <w:rFonts w:ascii="Calibri" w:eastAsia="Times New Roman" w:hAnsi="Calibri" w:cs="Calibri"/>
          <w:color w:val="181817"/>
          <w:bdr w:val="none" w:sz="0" w:space="0" w:color="auto" w:frame="1"/>
          <w:lang w:eastAsia="en-GB"/>
        </w:rPr>
      </w:pPr>
      <w:r>
        <w:rPr>
          <w:rFonts w:ascii="Calibri" w:eastAsia="Times New Roman" w:hAnsi="Calibri" w:cs="Calibri"/>
          <w:color w:val="181817"/>
          <w:bdr w:val="none" w:sz="0" w:space="0" w:color="auto" w:frame="1"/>
          <w:lang w:eastAsia="en-GB"/>
        </w:rPr>
        <w:t>Dear students, parents and carers,</w:t>
      </w:r>
    </w:p>
    <w:p w14:paraId="40A62846" w14:textId="77777777" w:rsidR="000D26B2" w:rsidRDefault="000D26B2" w:rsidP="000D26B2">
      <w:pPr>
        <w:shd w:val="clear" w:color="auto" w:fill="FFFFFF"/>
        <w:spacing w:after="0" w:line="240" w:lineRule="auto"/>
        <w:rPr>
          <w:rFonts w:ascii="Calibri" w:eastAsia="Times New Roman" w:hAnsi="Calibri" w:cs="Calibri"/>
          <w:color w:val="181817"/>
          <w:bdr w:val="none" w:sz="0" w:space="0" w:color="auto" w:frame="1"/>
          <w:lang w:eastAsia="en-GB"/>
        </w:rPr>
      </w:pPr>
    </w:p>
    <w:p w14:paraId="3ED4C76E" w14:textId="4163D5AE"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I hope this message finds you all safe and well. We have now entered our twelfth week of remote learning and our fourteenth week of lockdown.</w:t>
      </w:r>
    </w:p>
    <w:p w14:paraId="03F3A0E1" w14:textId="7411EB58"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000000"/>
          <w:bdr w:val="none" w:sz="0" w:space="0" w:color="auto" w:frame="1"/>
          <w:lang w:eastAsia="en-GB"/>
        </w:rPr>
        <w:t> </w:t>
      </w:r>
    </w:p>
    <w:p w14:paraId="360E90B9" w14:textId="20E4B90E"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 xml:space="preserve">Over the past couple of weeks Walthamstow School for Girls has been open for </w:t>
      </w:r>
      <w:r>
        <w:rPr>
          <w:rFonts w:ascii="Calibri" w:eastAsia="Times New Roman" w:hAnsi="Calibri" w:cs="Calibri"/>
          <w:color w:val="181817"/>
          <w:bdr w:val="none" w:sz="0" w:space="0" w:color="auto" w:frame="1"/>
          <w:lang w:eastAsia="en-GB"/>
        </w:rPr>
        <w:t>Y</w:t>
      </w:r>
      <w:r w:rsidRPr="000D26B2">
        <w:rPr>
          <w:rFonts w:ascii="Calibri" w:eastAsia="Times New Roman" w:hAnsi="Calibri" w:cs="Calibri"/>
          <w:color w:val="181817"/>
          <w:bdr w:val="none" w:sz="0" w:space="0" w:color="auto" w:frame="1"/>
          <w:lang w:eastAsia="en-GB"/>
        </w:rPr>
        <w:t>ear 10 students to return to the classroom. </w:t>
      </w:r>
      <w:r w:rsidRPr="000D26B2">
        <w:rPr>
          <w:rFonts w:ascii="Calibri" w:eastAsia="Times New Roman" w:hAnsi="Calibri" w:cs="Calibri"/>
          <w:b/>
          <w:bCs/>
          <w:color w:val="181817"/>
          <w:bdr w:val="none" w:sz="0" w:space="0" w:color="auto" w:frame="1"/>
          <w:lang w:eastAsia="en-GB"/>
        </w:rPr>
        <w:t>This partial reopening has been very successful</w:t>
      </w:r>
      <w:r w:rsidRPr="000D26B2">
        <w:rPr>
          <w:rFonts w:ascii="Calibri" w:eastAsia="Times New Roman" w:hAnsi="Calibri" w:cs="Calibri"/>
          <w:color w:val="181817"/>
          <w:bdr w:val="none" w:sz="0" w:space="0" w:color="auto" w:frame="1"/>
          <w:lang w:eastAsia="en-GB"/>
        </w:rPr>
        <w:t>, but it has also been a strange experience for both the staff and students involved. While it has been exciting for students to see their teachers and their friends for the first time for months, </w:t>
      </w:r>
      <w:r w:rsidRPr="000D26B2">
        <w:rPr>
          <w:rFonts w:ascii="Calibri" w:eastAsia="Times New Roman" w:hAnsi="Calibri" w:cs="Calibri"/>
          <w:b/>
          <w:bCs/>
          <w:color w:val="181817"/>
          <w:bdr w:val="none" w:sz="0" w:space="0" w:color="auto" w:frame="1"/>
          <w:lang w:eastAsia="en-GB"/>
        </w:rPr>
        <w:t>it is also a reality check as to how much school has changed since March. It has provided a window as to what education might look like in the future. </w:t>
      </w:r>
      <w:r w:rsidRPr="000D26B2">
        <w:rPr>
          <w:rFonts w:ascii="inherit" w:eastAsia="Times New Roman" w:hAnsi="inherit" w:cs="Calibri"/>
          <w:color w:val="181817"/>
          <w:sz w:val="24"/>
          <w:szCs w:val="24"/>
          <w:bdr w:val="none" w:sz="0" w:space="0" w:color="auto" w:frame="1"/>
          <w:lang w:eastAsia="en-GB"/>
        </w:rPr>
        <w:br/>
      </w:r>
    </w:p>
    <w:p w14:paraId="67D2D7CE" w14:textId="5DE3477B" w:rsidR="000D26B2" w:rsidRPr="000D26B2" w:rsidRDefault="000D26B2" w:rsidP="000D26B2">
      <w:pPr>
        <w:shd w:val="clear" w:color="auto" w:fill="FFFFFF"/>
        <w:spacing w:after="0" w:line="240" w:lineRule="auto"/>
        <w:rPr>
          <w:rFonts w:ascii="Calibri" w:eastAsia="Times New Roman" w:hAnsi="Calibri" w:cs="Calibri"/>
          <w:color w:val="201F1E"/>
          <w:sz w:val="23"/>
          <w:szCs w:val="23"/>
          <w:lang w:eastAsia="en-GB"/>
        </w:rPr>
      </w:pPr>
      <w:r w:rsidRPr="000D26B2">
        <w:rPr>
          <w:rFonts w:ascii="Calibri" w:eastAsia="Times New Roman" w:hAnsi="Calibri" w:cs="Calibri"/>
          <w:color w:val="000000"/>
          <w:bdr w:val="none" w:sz="0" w:space="0" w:color="auto" w:frame="1"/>
          <w:lang w:eastAsia="en-GB"/>
        </w:rPr>
        <w:t>The social distancing guideline</w:t>
      </w:r>
      <w:r>
        <w:rPr>
          <w:rFonts w:ascii="Calibri" w:eastAsia="Times New Roman" w:hAnsi="Calibri" w:cs="Calibri"/>
          <w:color w:val="000000"/>
          <w:bdr w:val="none" w:sz="0" w:space="0" w:color="auto" w:frame="1"/>
          <w:lang w:eastAsia="en-GB"/>
        </w:rPr>
        <w:t>s</w:t>
      </w:r>
      <w:r w:rsidRPr="000D26B2">
        <w:rPr>
          <w:rFonts w:ascii="Calibri" w:eastAsia="Times New Roman" w:hAnsi="Calibri" w:cs="Calibri"/>
          <w:color w:val="000000"/>
          <w:bdr w:val="none" w:sz="0" w:space="0" w:color="auto" w:frame="1"/>
          <w:lang w:eastAsia="en-GB"/>
        </w:rPr>
        <w:t xml:space="preserve"> mean that there are now fewer students in each room, and they are more spread out when they are in class. This may mean one class that has thirty students may need to be split into three separate rooms. </w:t>
      </w:r>
      <w:r>
        <w:rPr>
          <w:rFonts w:ascii="Calibri" w:eastAsia="Times New Roman" w:hAnsi="Calibri" w:cs="Calibri"/>
          <w:color w:val="000000"/>
          <w:bdr w:val="none" w:sz="0" w:space="0" w:color="auto" w:frame="1"/>
          <w:lang w:eastAsia="en-GB"/>
        </w:rPr>
        <w:t>It</w:t>
      </w:r>
      <w:r w:rsidRPr="000D26B2">
        <w:rPr>
          <w:rFonts w:ascii="Calibri" w:eastAsia="Times New Roman" w:hAnsi="Calibri" w:cs="Calibri"/>
          <w:color w:val="000000"/>
          <w:bdr w:val="none" w:sz="0" w:space="0" w:color="auto" w:frame="1"/>
          <w:lang w:eastAsia="en-GB"/>
        </w:rPr>
        <w:t xml:space="preserve"> is obviously not going to be possible to do this with every class (as we simply do not have enough space in the school to operate in this way). </w:t>
      </w:r>
      <w:r w:rsidRPr="000D26B2">
        <w:rPr>
          <w:rFonts w:ascii="Calibri" w:eastAsia="Times New Roman" w:hAnsi="Calibri" w:cs="Calibri"/>
          <w:b/>
          <w:bCs/>
          <w:color w:val="000000"/>
          <w:bdr w:val="none" w:sz="0" w:space="0" w:color="auto" w:frame="1"/>
          <w:lang w:eastAsia="en-GB"/>
        </w:rPr>
        <w:t>While everyone is hopeful that we can return to a fully open school in September (as education </w:t>
      </w:r>
      <w:r w:rsidRPr="000D26B2">
        <w:rPr>
          <w:rFonts w:ascii="Calibri" w:eastAsia="Times New Roman" w:hAnsi="Calibri" w:cs="Calibri"/>
          <w:b/>
          <w:bCs/>
          <w:color w:val="181817"/>
          <w:bdr w:val="none" w:sz="0" w:space="0" w:color="auto" w:frame="1"/>
          <w:lang w:eastAsia="en-GB"/>
        </w:rPr>
        <w:t>secretary</w:t>
      </w:r>
      <w:r w:rsidRPr="000D26B2">
        <w:rPr>
          <w:rFonts w:ascii="Calibri" w:eastAsia="Times New Roman" w:hAnsi="Calibri" w:cs="Calibri"/>
          <w:b/>
          <w:bCs/>
          <w:color w:val="000000"/>
          <w:bdr w:val="none" w:sz="0" w:space="0" w:color="auto" w:frame="1"/>
          <w:lang w:eastAsia="en-GB"/>
        </w:rPr>
        <w:t> Gavin Williamson promised last week), it does seem unlikely at this moment.</w:t>
      </w:r>
      <w:r w:rsidRPr="000D26B2">
        <w:rPr>
          <w:rFonts w:ascii="Calibri" w:eastAsia="Times New Roman" w:hAnsi="Calibri" w:cs="Calibri"/>
          <w:color w:val="000000"/>
          <w:bdr w:val="none" w:sz="0" w:space="0" w:color="auto" w:frame="1"/>
          <w:lang w:eastAsia="en-GB"/>
        </w:rPr>
        <w:t> If school is not back to normal in September</w:t>
      </w:r>
      <w:r>
        <w:rPr>
          <w:rFonts w:ascii="Calibri" w:eastAsia="Times New Roman" w:hAnsi="Calibri" w:cs="Calibri"/>
          <w:color w:val="000000"/>
          <w:bdr w:val="none" w:sz="0" w:space="0" w:color="auto" w:frame="1"/>
          <w:lang w:eastAsia="en-GB"/>
        </w:rPr>
        <w:t>,</w:t>
      </w:r>
      <w:r w:rsidRPr="000D26B2">
        <w:rPr>
          <w:rFonts w:ascii="Calibri" w:eastAsia="Times New Roman" w:hAnsi="Calibri" w:cs="Calibri"/>
          <w:color w:val="000000"/>
          <w:bdr w:val="none" w:sz="0" w:space="0" w:color="auto" w:frame="1"/>
          <w:lang w:eastAsia="en-GB"/>
        </w:rPr>
        <w:t xml:space="preserve"> then we will have to revaluate how we deliver remote learning in order to ensure it is as effective as possible. This may involve some changes to how we set, record and assess work whilst in lockdown. If we do decide to make changes to how we deliver remote learning</w:t>
      </w:r>
      <w:r>
        <w:rPr>
          <w:rFonts w:ascii="Calibri" w:eastAsia="Times New Roman" w:hAnsi="Calibri" w:cs="Calibri"/>
          <w:color w:val="000000"/>
          <w:bdr w:val="none" w:sz="0" w:space="0" w:color="auto" w:frame="1"/>
          <w:lang w:eastAsia="en-GB"/>
        </w:rPr>
        <w:t>,</w:t>
      </w:r>
      <w:r w:rsidRPr="000D26B2">
        <w:rPr>
          <w:rFonts w:ascii="Calibri" w:eastAsia="Times New Roman" w:hAnsi="Calibri" w:cs="Calibri"/>
          <w:color w:val="000000"/>
          <w:bdr w:val="none" w:sz="0" w:space="0" w:color="auto" w:frame="1"/>
          <w:lang w:eastAsia="en-GB"/>
        </w:rPr>
        <w:t xml:space="preserve"> then we will keep you fully informed of the changes as we go.</w:t>
      </w:r>
    </w:p>
    <w:p w14:paraId="1EADE86F" w14:textId="77777777"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000000"/>
          <w:bdr w:val="none" w:sz="0" w:space="0" w:color="auto" w:frame="1"/>
          <w:lang w:eastAsia="en-GB"/>
        </w:rPr>
        <w:t> </w:t>
      </w:r>
    </w:p>
    <w:p w14:paraId="10BAA1B3" w14:textId="15A731E1"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As I have said previously, it will probably take a quite a while for things to return to normal. One day it will be the turn of year 7 to return to school and see the </w:t>
      </w:r>
      <w:r w:rsidRPr="000D26B2">
        <w:rPr>
          <w:rFonts w:ascii="Calibri" w:eastAsia="Times New Roman" w:hAnsi="Calibri" w:cs="Calibri"/>
          <w:i/>
          <w:iCs/>
          <w:color w:val="181817"/>
          <w:bdr w:val="none" w:sz="0" w:space="0" w:color="auto" w:frame="1"/>
          <w:lang w:eastAsia="en-GB"/>
        </w:rPr>
        <w:t>new normal</w:t>
      </w:r>
      <w:r w:rsidRPr="000D26B2">
        <w:rPr>
          <w:rFonts w:ascii="Calibri" w:eastAsia="Times New Roman" w:hAnsi="Calibri" w:cs="Calibri"/>
          <w:color w:val="181817"/>
          <w:bdr w:val="none" w:sz="0" w:space="0" w:color="auto" w:frame="1"/>
          <w:lang w:eastAsia="en-GB"/>
        </w:rPr>
        <w:t>, until then we ask you to </w:t>
      </w:r>
      <w:r w:rsidRPr="000D26B2">
        <w:rPr>
          <w:rFonts w:ascii="Calibri" w:eastAsia="Times New Roman" w:hAnsi="Calibri" w:cs="Calibri"/>
          <w:b/>
          <w:bCs/>
          <w:color w:val="181817"/>
          <w:bdr w:val="none" w:sz="0" w:space="0" w:color="auto" w:frame="1"/>
          <w:lang w:eastAsia="en-GB"/>
        </w:rPr>
        <w:t>stay vigilant and keep learning at home</w:t>
      </w:r>
      <w:r w:rsidRPr="000D26B2">
        <w:rPr>
          <w:rFonts w:ascii="Calibri" w:eastAsia="Times New Roman" w:hAnsi="Calibri" w:cs="Calibri"/>
          <w:color w:val="181817"/>
          <w:bdr w:val="none" w:sz="0" w:space="0" w:color="auto" w:frame="1"/>
          <w:lang w:eastAsia="en-GB"/>
        </w:rPr>
        <w:t> (as you have been doing so thus far). Until that happens there will be times when it will feel challenging and frustrating, but we ask for your continued patience and your support. </w:t>
      </w:r>
    </w:p>
    <w:p w14:paraId="62DA0C6B" w14:textId="77777777"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201F1E"/>
          <w:bdr w:val="none" w:sz="0" w:space="0" w:color="auto" w:frame="1"/>
          <w:lang w:eastAsia="en-GB"/>
        </w:rPr>
        <w:t> </w:t>
      </w:r>
      <w:r w:rsidRPr="000D26B2">
        <w:rPr>
          <w:rFonts w:ascii="Calibri" w:eastAsia="Times New Roman" w:hAnsi="Calibri" w:cs="Calibri"/>
          <w:color w:val="181817"/>
          <w:bdr w:val="none" w:sz="0" w:space="0" w:color="auto" w:frame="1"/>
          <w:lang w:eastAsia="en-GB"/>
        </w:rPr>
        <w:t> </w:t>
      </w:r>
    </w:p>
    <w:p w14:paraId="621B4E25" w14:textId="77777777" w:rsidR="000D26B2" w:rsidRPr="000D26B2" w:rsidRDefault="000D26B2" w:rsidP="000D26B2">
      <w:pPr>
        <w:shd w:val="clear" w:color="auto" w:fill="FFFFFF"/>
        <w:spacing w:after="0" w:line="240" w:lineRule="auto"/>
        <w:rPr>
          <w:rFonts w:ascii="Calibri" w:eastAsia="Times New Roman" w:hAnsi="Calibri" w:cs="Calibri"/>
          <w:color w:val="201F1E"/>
          <w:sz w:val="23"/>
          <w:szCs w:val="23"/>
          <w:lang w:eastAsia="en-GB"/>
        </w:rPr>
      </w:pPr>
      <w:r w:rsidRPr="000D26B2">
        <w:rPr>
          <w:rFonts w:ascii="Calibri" w:eastAsia="Times New Roman" w:hAnsi="Calibri" w:cs="Calibri"/>
          <w:b/>
          <w:bCs/>
          <w:color w:val="201F1E"/>
          <w:bdr w:val="none" w:sz="0" w:space="0" w:color="auto" w:frame="1"/>
          <w:lang w:eastAsia="en-GB"/>
        </w:rPr>
        <w:t>Over the next three weeks you can expect to receive a phone call from your form tutor</w:t>
      </w:r>
      <w:r w:rsidRPr="000D26B2">
        <w:rPr>
          <w:rFonts w:ascii="Calibri" w:eastAsia="Times New Roman" w:hAnsi="Calibri" w:cs="Calibri"/>
          <w:color w:val="201F1E"/>
          <w:bdr w:val="none" w:sz="0" w:space="0" w:color="auto" w:frame="1"/>
          <w:lang w:eastAsia="en-GB"/>
        </w:rPr>
        <w:t>. They are going to call home for every student to have a talk about your first year at Walthamstow School for Girls and see how you are getting on in lockdown. </w:t>
      </w:r>
    </w:p>
    <w:p w14:paraId="4C91C326" w14:textId="77777777" w:rsidR="000D26B2" w:rsidRPr="000D26B2" w:rsidRDefault="000D26B2" w:rsidP="000D26B2">
      <w:pPr>
        <w:shd w:val="clear" w:color="auto" w:fill="FFFFFF"/>
        <w:spacing w:after="0" w:line="240" w:lineRule="auto"/>
        <w:rPr>
          <w:rFonts w:ascii="Calibri" w:eastAsia="Times New Roman" w:hAnsi="Calibri" w:cs="Calibri"/>
          <w:color w:val="201F1E"/>
          <w:sz w:val="23"/>
          <w:szCs w:val="23"/>
          <w:lang w:eastAsia="en-GB"/>
        </w:rPr>
      </w:pPr>
    </w:p>
    <w:p w14:paraId="0EF85D41" w14:textId="0783464D" w:rsidR="000D26B2" w:rsidRPr="000D26B2" w:rsidRDefault="000D26B2" w:rsidP="000D26B2">
      <w:pPr>
        <w:shd w:val="clear" w:color="auto" w:fill="FFFFFF"/>
        <w:spacing w:after="0" w:line="240" w:lineRule="auto"/>
        <w:rPr>
          <w:rFonts w:ascii="Calibri" w:eastAsia="Times New Roman" w:hAnsi="Calibri" w:cs="Calibri"/>
          <w:color w:val="201F1E"/>
          <w:sz w:val="23"/>
          <w:szCs w:val="23"/>
          <w:lang w:eastAsia="en-GB"/>
        </w:rPr>
      </w:pPr>
      <w:r w:rsidRPr="000D26B2">
        <w:rPr>
          <w:rFonts w:ascii="Calibri" w:eastAsia="Times New Roman" w:hAnsi="Calibri" w:cs="Calibri"/>
          <w:b/>
          <w:bCs/>
          <w:color w:val="201F1E"/>
          <w:bdr w:val="none" w:sz="0" w:space="0" w:color="auto" w:frame="1"/>
          <w:lang w:eastAsia="en-GB"/>
        </w:rPr>
        <w:t>From Monday 6th July it will also be possible to collect your iPad from school provided your family have complete the paperwork and paid the deposit. </w:t>
      </w:r>
      <w:r w:rsidRPr="000D26B2">
        <w:rPr>
          <w:rFonts w:ascii="Calibri" w:eastAsia="Times New Roman" w:hAnsi="Calibri" w:cs="Calibri"/>
          <w:color w:val="201F1E"/>
          <w:bdr w:val="none" w:sz="0" w:space="0" w:color="auto" w:frame="1"/>
          <w:lang w:eastAsia="en-GB"/>
        </w:rPr>
        <w:t>This means you will be able to complete your work on your iPad at home and take advantage of all the software already installed. If you have any questions about collecting the iPad then do please get in touch via </w:t>
      </w:r>
      <w:hyperlink r:id="rId8" w:tgtFrame="_blank" w:history="1">
        <w:r w:rsidRPr="000D26B2">
          <w:rPr>
            <w:rFonts w:ascii="Calibri" w:eastAsia="Times New Roman" w:hAnsi="Calibri" w:cs="Calibri"/>
            <w:color w:val="0000E9"/>
            <w:u w:val="single"/>
            <w:bdr w:val="none" w:sz="0" w:space="0" w:color="auto" w:frame="1"/>
            <w:lang w:eastAsia="en-GB"/>
          </w:rPr>
          <w:t>info@wsfg.waltham.sch.uk</w:t>
        </w:r>
      </w:hyperlink>
      <w:r w:rsidRPr="000D26B2">
        <w:rPr>
          <w:rFonts w:ascii="Calibri" w:eastAsia="Times New Roman" w:hAnsi="Calibri" w:cs="Calibri"/>
          <w:color w:val="000000"/>
          <w:bdr w:val="none" w:sz="0" w:space="0" w:color="auto" w:frame="1"/>
          <w:lang w:eastAsia="en-GB"/>
        </w:rPr>
        <w:t> </w:t>
      </w:r>
    </w:p>
    <w:p w14:paraId="691E2EEC" w14:textId="4A3154FC" w:rsidR="000D26B2" w:rsidRPr="000D26B2" w:rsidRDefault="000D26B2" w:rsidP="000D26B2">
      <w:pPr>
        <w:shd w:val="clear" w:color="auto" w:fill="FFFFFF"/>
        <w:spacing w:after="0" w:line="240" w:lineRule="auto"/>
        <w:rPr>
          <w:rFonts w:ascii="Calibri" w:eastAsia="Times New Roman" w:hAnsi="Calibri" w:cs="Calibri"/>
          <w:color w:val="201F1E"/>
          <w:sz w:val="23"/>
          <w:szCs w:val="23"/>
          <w:lang w:eastAsia="en-GB"/>
        </w:rPr>
      </w:pPr>
    </w:p>
    <w:p w14:paraId="45FB094C" w14:textId="0CA4FE35" w:rsidR="000D26B2" w:rsidRPr="000D26B2" w:rsidRDefault="000D26B2" w:rsidP="000D26B2">
      <w:pPr>
        <w:shd w:val="clear" w:color="auto" w:fill="FFFFFF"/>
        <w:spacing w:after="0" w:line="257" w:lineRule="atLeast"/>
        <w:rPr>
          <w:rFonts w:ascii="Calibri" w:eastAsia="Times New Roman" w:hAnsi="Calibri" w:cs="Calibri"/>
          <w:color w:val="000000"/>
          <w:sz w:val="23"/>
          <w:szCs w:val="23"/>
          <w:lang w:eastAsia="en-GB"/>
        </w:rPr>
      </w:pPr>
      <w:r w:rsidRPr="000D26B2">
        <w:rPr>
          <w:rFonts w:ascii="Calibri" w:eastAsia="Times New Roman" w:hAnsi="Calibri" w:cs="Calibri"/>
          <w:b/>
          <w:bCs/>
          <w:color w:val="323130"/>
          <w:bdr w:val="none" w:sz="0" w:space="0" w:color="auto" w:frame="1"/>
          <w:lang w:eastAsia="en-GB"/>
        </w:rPr>
        <w:t>Since many of you will not be going on holidays this summer, you’ll need to be well occupied!</w:t>
      </w:r>
      <w:r w:rsidRPr="000D26B2">
        <w:rPr>
          <w:rFonts w:ascii="Calibri" w:eastAsia="Times New Roman" w:hAnsi="Calibri" w:cs="Calibri"/>
          <w:color w:val="323130"/>
          <w:bdr w:val="none" w:sz="0" w:space="0" w:color="auto" w:frame="1"/>
          <w:lang w:eastAsia="en-GB"/>
        </w:rPr>
        <w:t> We’re delighted to tell you that </w:t>
      </w:r>
      <w:hyperlink r:id="rId9" w:history="1">
        <w:r w:rsidRPr="000D26B2">
          <w:rPr>
            <w:rStyle w:val="Hyperlink"/>
            <w:rFonts w:ascii="Calibri" w:eastAsia="Times New Roman" w:hAnsi="Calibri" w:cs="Calibri"/>
            <w:bdr w:val="none" w:sz="0" w:space="0" w:color="auto" w:frame="1"/>
            <w:lang w:eastAsia="en-GB"/>
          </w:rPr>
          <w:t>EAST Summer School</w:t>
        </w:r>
      </w:hyperlink>
      <w:r w:rsidRPr="000D26B2">
        <w:rPr>
          <w:rFonts w:ascii="Calibri" w:eastAsia="Times New Roman" w:hAnsi="Calibri" w:cs="Calibri"/>
          <w:color w:val="323130"/>
          <w:bdr w:val="none" w:sz="0" w:space="0" w:color="auto" w:frame="1"/>
          <w:lang w:eastAsia="en-GB"/>
        </w:rPr>
        <w:t xml:space="preserve"> is still going ahead this year in an online format. EAST Summer School is a completely free programme for </w:t>
      </w:r>
      <w:proofErr w:type="gramStart"/>
      <w:r w:rsidRPr="000D26B2">
        <w:rPr>
          <w:rFonts w:ascii="Calibri" w:eastAsia="Times New Roman" w:hAnsi="Calibri" w:cs="Calibri"/>
          <w:color w:val="323130"/>
          <w:bdr w:val="none" w:sz="0" w:space="0" w:color="auto" w:frame="1"/>
          <w:lang w:eastAsia="en-GB"/>
        </w:rPr>
        <w:t>12</w:t>
      </w:r>
      <w:r w:rsidR="00DB3BC3">
        <w:rPr>
          <w:rFonts w:ascii="Calibri" w:eastAsia="Times New Roman" w:hAnsi="Calibri" w:cs="Calibri"/>
          <w:color w:val="323130"/>
          <w:bdr w:val="none" w:sz="0" w:space="0" w:color="auto" w:frame="1"/>
          <w:lang w:eastAsia="en-GB"/>
        </w:rPr>
        <w:t>-</w:t>
      </w:r>
      <w:r w:rsidRPr="000D26B2">
        <w:rPr>
          <w:rFonts w:ascii="Calibri" w:eastAsia="Times New Roman" w:hAnsi="Calibri" w:cs="Calibri"/>
          <w:color w:val="323130"/>
          <w:bdr w:val="none" w:sz="0" w:space="0" w:color="auto" w:frame="1"/>
          <w:lang w:eastAsia="en-GB"/>
        </w:rPr>
        <w:t>17 year</w:t>
      </w:r>
      <w:proofErr w:type="gramEnd"/>
      <w:r w:rsidRPr="000D26B2">
        <w:rPr>
          <w:rFonts w:ascii="Calibri" w:eastAsia="Times New Roman" w:hAnsi="Calibri" w:cs="Calibri"/>
          <w:color w:val="323130"/>
          <w:bdr w:val="none" w:sz="0" w:space="0" w:color="auto" w:frame="1"/>
          <w:lang w:eastAsia="en-GB"/>
        </w:rPr>
        <w:t xml:space="preserve"> olds who live in the local area and want to have fun and learn a new creative skill in the summer holidays. Courses will be run by some East Bank partners including the BBC and UCL, as well as established local organisations such as The Yard Theatre, Studio Wayne McGregor and Staffordshire University London. Since being ‘live’ for less than two weeks, EAST Summer School has already had over a hundred potential applicants register their interest – which is great to see! You can register </w:t>
      </w:r>
      <w:hyperlink r:id="rId10" w:tgtFrame="_blank" w:history="1">
        <w:r w:rsidRPr="000D26B2">
          <w:rPr>
            <w:rFonts w:ascii="Calibri" w:eastAsia="Times New Roman" w:hAnsi="Calibri" w:cs="Calibri"/>
            <w:color w:val="0000FF"/>
            <w:u w:val="single"/>
            <w:bdr w:val="none" w:sz="0" w:space="0" w:color="auto" w:frame="1"/>
            <w:lang w:eastAsia="en-GB"/>
          </w:rPr>
          <w:t>here</w:t>
        </w:r>
      </w:hyperlink>
      <w:r w:rsidRPr="000D26B2">
        <w:rPr>
          <w:rFonts w:ascii="Calibri" w:eastAsia="Times New Roman" w:hAnsi="Calibri" w:cs="Calibri"/>
          <w:color w:val="323130"/>
          <w:bdr w:val="none" w:sz="0" w:space="0" w:color="auto" w:frame="1"/>
          <w:lang w:eastAsia="en-GB"/>
        </w:rPr>
        <w:t>. Full programme and timings will be available soon.</w:t>
      </w:r>
    </w:p>
    <w:p w14:paraId="3F753BDD" w14:textId="77777777" w:rsidR="00DB3BC3" w:rsidRDefault="00DB3BC3" w:rsidP="00DB3BC3">
      <w:pPr>
        <w:shd w:val="clear" w:color="auto" w:fill="FFFFFF"/>
        <w:spacing w:after="0" w:line="257" w:lineRule="atLeast"/>
        <w:rPr>
          <w:rFonts w:ascii="inherit" w:eastAsia="Times New Roman" w:hAnsi="inherit" w:cs="Calibri"/>
          <w:b/>
          <w:bCs/>
          <w:color w:val="181817"/>
          <w:sz w:val="24"/>
          <w:szCs w:val="24"/>
          <w:bdr w:val="none" w:sz="0" w:space="0" w:color="auto" w:frame="1"/>
          <w:lang w:eastAsia="en-GB"/>
        </w:rPr>
      </w:pPr>
      <w:hyperlink r:id="rId11" w:history="1">
        <w:r w:rsidR="000D26B2" w:rsidRPr="000D26B2">
          <w:rPr>
            <w:rStyle w:val="Hyperlink"/>
            <w:rFonts w:ascii="Calibri" w:eastAsia="Times New Roman" w:hAnsi="Calibri" w:cs="Calibri"/>
            <w:b/>
            <w:bCs/>
            <w:bdr w:val="none" w:sz="0" w:space="0" w:color="auto" w:frame="1"/>
            <w:shd w:val="clear" w:color="auto" w:fill="FFFFFF"/>
            <w:lang w:eastAsia="en-GB"/>
          </w:rPr>
          <w:t>The Speakers for Schools programme</w:t>
        </w:r>
      </w:hyperlink>
      <w:r w:rsidR="000D26B2" w:rsidRPr="000D26B2">
        <w:rPr>
          <w:rFonts w:ascii="Calibri" w:eastAsia="Times New Roman" w:hAnsi="Calibri" w:cs="Calibri"/>
          <w:b/>
          <w:bCs/>
          <w:color w:val="181817"/>
          <w:bdr w:val="none" w:sz="0" w:space="0" w:color="auto" w:frame="1"/>
          <w:shd w:val="clear" w:color="auto" w:fill="FFFFFF"/>
          <w:lang w:eastAsia="en-GB"/>
        </w:rPr>
        <w:t xml:space="preserve"> this week </w:t>
      </w:r>
      <w:r w:rsidR="000D26B2" w:rsidRPr="000D26B2">
        <w:rPr>
          <w:rFonts w:ascii="Calibri" w:eastAsia="Times New Roman" w:hAnsi="Calibri" w:cs="Calibri"/>
          <w:color w:val="181817"/>
          <w:bdr w:val="none" w:sz="0" w:space="0" w:color="auto" w:frame="1"/>
          <w:shd w:val="clear" w:color="auto" w:fill="FFFFFF"/>
          <w:lang w:eastAsia="en-GB"/>
        </w:rPr>
        <w:t>includes talks from Mark Maciver, the barber responsible for styling the hair of Stormzy and Anthony Joshua, authors Marlon James and Ekow Eshun, and an event celebrating women in engineering who work for Thames Water. Please do sign up to watch some of these inspiring virtual talks if you get the chance. </w:t>
      </w:r>
    </w:p>
    <w:p w14:paraId="5DD88D7A" w14:textId="44D877B5" w:rsidR="000D26B2" w:rsidRPr="000D26B2" w:rsidRDefault="00DB3BC3" w:rsidP="00DB3BC3">
      <w:pPr>
        <w:shd w:val="clear" w:color="auto" w:fill="FFFFFF"/>
        <w:spacing w:after="0" w:line="257" w:lineRule="atLeast"/>
        <w:rPr>
          <w:rFonts w:ascii="Calibri" w:eastAsia="Times New Roman" w:hAnsi="Calibri" w:cs="Calibri"/>
          <w:color w:val="000000"/>
          <w:sz w:val="23"/>
          <w:szCs w:val="23"/>
          <w:lang w:eastAsia="en-GB"/>
        </w:rPr>
      </w:pPr>
      <w:r w:rsidRPr="000D26B2">
        <w:rPr>
          <w:rFonts w:ascii="Calibri" w:eastAsia="Times New Roman" w:hAnsi="Calibri" w:cs="Calibri"/>
          <w:color w:val="000000"/>
          <w:sz w:val="23"/>
          <w:szCs w:val="23"/>
          <w:lang w:eastAsia="en-GB"/>
        </w:rPr>
        <w:t xml:space="preserve"> </w:t>
      </w:r>
    </w:p>
    <w:tbl>
      <w:tblPr>
        <w:tblW w:w="9137"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020"/>
        <w:gridCol w:w="5117"/>
      </w:tblGrid>
      <w:tr w:rsidR="000D26B2" w:rsidRPr="000D26B2" w14:paraId="0C8FE968" w14:textId="77777777" w:rsidTr="000D26B2">
        <w:trPr>
          <w:trHeight w:val="2361"/>
          <w:tblCellSpacing w:w="15" w:type="dxa"/>
        </w:trPr>
        <w:tc>
          <w:tcPr>
            <w:tcW w:w="0" w:type="auto"/>
            <w:vAlign w:val="center"/>
            <w:hideMark/>
          </w:tcPr>
          <w:p w14:paraId="57B864C0" w14:textId="2EC205C4" w:rsidR="000D26B2" w:rsidRPr="000D26B2" w:rsidRDefault="000D26B2" w:rsidP="000D26B2">
            <w:pPr>
              <w:spacing w:after="0" w:line="240" w:lineRule="auto"/>
              <w:textAlignment w:val="baseline"/>
              <w:rPr>
                <w:rFonts w:ascii="Times New Roman" w:eastAsia="Times New Roman" w:hAnsi="Times New Roman" w:cs="Times New Roman"/>
                <w:sz w:val="24"/>
                <w:szCs w:val="24"/>
                <w:lang w:eastAsia="en-GB"/>
              </w:rPr>
            </w:pPr>
            <w:r w:rsidRPr="000D26B2">
              <w:rPr>
                <w:rFonts w:ascii="Times New Roman" w:eastAsia="Times New Roman" w:hAnsi="Times New Roman" w:cs="Times New Roman"/>
                <w:noProof/>
                <w:color w:val="0000FF"/>
                <w:sz w:val="24"/>
                <w:szCs w:val="24"/>
                <w:bdr w:val="none" w:sz="0" w:space="0" w:color="auto" w:frame="1"/>
                <w:lang w:eastAsia="en-GB"/>
              </w:rPr>
              <w:drawing>
                <wp:inline distT="0" distB="0" distL="0" distR="0" wp14:anchorId="392E4333" wp14:editId="5D62B4E1">
                  <wp:extent cx="2286000" cy="1276350"/>
                  <wp:effectExtent l="0" t="0" r="0" b="0"/>
                  <wp:docPr id="2" name="Picture 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tc>
        <w:tc>
          <w:tcPr>
            <w:tcW w:w="5515" w:type="dxa"/>
            <w:vAlign w:val="center"/>
            <w:hideMark/>
          </w:tcPr>
          <w:p w14:paraId="57FDF503" w14:textId="77777777" w:rsidR="000D26B2" w:rsidRPr="000D26B2" w:rsidRDefault="000D26B2" w:rsidP="000D26B2">
            <w:pPr>
              <w:spacing w:line="240" w:lineRule="auto"/>
              <w:textAlignment w:val="baseline"/>
              <w:rPr>
                <w:rFonts w:ascii="Segoe UI Light" w:eastAsia="Times New Roman" w:hAnsi="Segoe UI Light" w:cs="Segoe UI Light"/>
                <w:sz w:val="32"/>
                <w:szCs w:val="32"/>
                <w:lang w:eastAsia="en-GB"/>
              </w:rPr>
            </w:pPr>
            <w:hyperlink r:id="rId13" w:tgtFrame="_blank" w:history="1">
              <w:r w:rsidRPr="000D26B2">
                <w:rPr>
                  <w:rFonts w:ascii="Calibri" w:eastAsia="Times New Roman" w:hAnsi="Calibri" w:cs="Calibri"/>
                  <w:color w:val="0000FF"/>
                  <w:u w:val="single"/>
                  <w:bdr w:val="none" w:sz="0" w:space="0" w:color="auto" w:frame="1"/>
                  <w:lang w:eastAsia="en-GB"/>
                </w:rPr>
                <w:t>Upcoming Vtalks - Speakers for Schools</w:t>
              </w:r>
            </w:hyperlink>
          </w:p>
          <w:p w14:paraId="44AD5712" w14:textId="77777777" w:rsidR="000D26B2" w:rsidRPr="000D26B2" w:rsidRDefault="000D26B2" w:rsidP="000D26B2">
            <w:pPr>
              <w:spacing w:line="240" w:lineRule="auto"/>
              <w:textAlignment w:val="baseline"/>
              <w:rPr>
                <w:rFonts w:ascii="Segoe UI" w:eastAsia="Times New Roman" w:hAnsi="Segoe UI" w:cs="Segoe UI"/>
                <w:color w:val="666666"/>
                <w:sz w:val="21"/>
                <w:szCs w:val="21"/>
                <w:lang w:eastAsia="en-GB"/>
              </w:rPr>
            </w:pPr>
            <w:r w:rsidRPr="000D26B2">
              <w:rPr>
                <w:rFonts w:ascii="Calibri" w:eastAsia="Times New Roman" w:hAnsi="Calibri" w:cs="Calibri"/>
                <w:color w:val="666666"/>
                <w:bdr w:val="none" w:sz="0" w:space="0" w:color="auto" w:frame="1"/>
                <w:lang w:eastAsia="en-GB"/>
              </w:rPr>
              <w:t>Speakers for Schools are excited to present our weekly VTalks schedule! This schedule will be updated weekly and talks will be targeted to different age groups and is accessible via the links below. To view anonymously, click the on Vtalk link in the schedule below and select: (Watch on the web instead &gt; Join anonymously). Watch how to join the VTALK</w:t>
            </w:r>
          </w:p>
          <w:p w14:paraId="48F2255B" w14:textId="77777777" w:rsidR="000D26B2" w:rsidRPr="000D26B2" w:rsidRDefault="000D26B2" w:rsidP="000D26B2">
            <w:pPr>
              <w:spacing w:after="0" w:line="240" w:lineRule="auto"/>
              <w:textAlignment w:val="baseline"/>
              <w:rPr>
                <w:rFonts w:ascii="Segoe UI" w:eastAsia="Times New Roman" w:hAnsi="Segoe UI" w:cs="Segoe UI"/>
                <w:color w:val="A6A6A6"/>
                <w:sz w:val="21"/>
                <w:szCs w:val="21"/>
                <w:lang w:eastAsia="en-GB"/>
              </w:rPr>
            </w:pPr>
            <w:r w:rsidRPr="000D26B2">
              <w:rPr>
                <w:rFonts w:ascii="Calibri" w:eastAsia="Times New Roman" w:hAnsi="Calibri" w:cs="Calibri"/>
                <w:color w:val="A6A6A6"/>
                <w:bdr w:val="none" w:sz="0" w:space="0" w:color="auto" w:frame="1"/>
                <w:lang w:eastAsia="en-GB"/>
              </w:rPr>
              <w:t>www.speakersforschools.org</w:t>
            </w:r>
          </w:p>
        </w:tc>
      </w:tr>
    </w:tbl>
    <w:p w14:paraId="2EC52F9D" w14:textId="77777777" w:rsidR="00DB3BC3" w:rsidRDefault="00DB3BC3" w:rsidP="000D26B2">
      <w:pPr>
        <w:spacing w:after="0" w:line="240" w:lineRule="auto"/>
        <w:rPr>
          <w:rFonts w:ascii="Calibri" w:eastAsia="Times New Roman" w:hAnsi="Calibri" w:cs="Calibri"/>
          <w:b/>
          <w:bCs/>
          <w:color w:val="181817"/>
          <w:bdr w:val="none" w:sz="0" w:space="0" w:color="auto" w:frame="1"/>
          <w:shd w:val="clear" w:color="auto" w:fill="FFFFFF"/>
          <w:lang w:eastAsia="en-GB"/>
        </w:rPr>
      </w:pPr>
    </w:p>
    <w:p w14:paraId="07F9E9FD" w14:textId="42C56FCB" w:rsidR="000D26B2" w:rsidRPr="000D26B2" w:rsidRDefault="000D26B2" w:rsidP="000D26B2">
      <w:pPr>
        <w:spacing w:after="0" w:line="240" w:lineRule="auto"/>
        <w:rPr>
          <w:rFonts w:ascii="Times New Roman" w:eastAsia="Times New Roman" w:hAnsi="Times New Roman" w:cs="Times New Roman"/>
          <w:sz w:val="24"/>
          <w:szCs w:val="24"/>
          <w:lang w:eastAsia="en-GB"/>
        </w:rPr>
      </w:pPr>
      <w:r w:rsidRPr="000D26B2">
        <w:rPr>
          <w:rFonts w:ascii="Calibri" w:eastAsia="Times New Roman" w:hAnsi="Calibri" w:cs="Calibri"/>
          <w:b/>
          <w:bCs/>
          <w:color w:val="181817"/>
          <w:bdr w:val="none" w:sz="0" w:space="0" w:color="auto" w:frame="1"/>
          <w:shd w:val="clear" w:color="auto" w:fill="FFFFFF"/>
          <w:lang w:eastAsia="en-GB"/>
        </w:rPr>
        <w:t xml:space="preserve">I would recommend you </w:t>
      </w:r>
      <w:hyperlink r:id="rId14" w:history="1">
        <w:r w:rsidRPr="000D26B2">
          <w:rPr>
            <w:rStyle w:val="Hyperlink"/>
            <w:rFonts w:ascii="Calibri" w:eastAsia="Times New Roman" w:hAnsi="Calibri" w:cs="Calibri"/>
            <w:b/>
            <w:bCs/>
            <w:bdr w:val="none" w:sz="0" w:space="0" w:color="auto" w:frame="1"/>
            <w:shd w:val="clear" w:color="auto" w:fill="FFFFFF"/>
            <w:lang w:eastAsia="en-GB"/>
          </w:rPr>
          <w:t>read the Day</w:t>
        </w:r>
      </w:hyperlink>
      <w:r w:rsidRPr="000D26B2">
        <w:rPr>
          <w:rFonts w:ascii="Calibri" w:eastAsia="Times New Roman" w:hAnsi="Calibri" w:cs="Calibri"/>
          <w:b/>
          <w:bCs/>
          <w:color w:val="181817"/>
          <w:bdr w:val="none" w:sz="0" w:space="0" w:color="auto" w:frame="1"/>
          <w:shd w:val="clear" w:color="auto" w:fill="FFFFFF"/>
          <w:lang w:eastAsia="en-GB"/>
        </w:rPr>
        <w:t xml:space="preserve"> to catch up on all the latest news. </w:t>
      </w:r>
      <w:r w:rsidRPr="000D26B2">
        <w:rPr>
          <w:rFonts w:ascii="Calibri" w:eastAsia="Times New Roman" w:hAnsi="Calibri" w:cs="Calibri"/>
          <w:color w:val="181817"/>
          <w:bdr w:val="none" w:sz="0" w:space="0" w:color="auto" w:frame="1"/>
          <w:shd w:val="clear" w:color="auto" w:fill="FFFFFF"/>
          <w:lang w:eastAsia="en-GB"/>
        </w:rPr>
        <w:t>This week the articles include a feature on Liverpool football club, Virtual Pride Parades</w:t>
      </w:r>
      <w:r w:rsidR="00DB3BC3">
        <w:rPr>
          <w:rFonts w:ascii="Calibri" w:eastAsia="Times New Roman" w:hAnsi="Calibri" w:cs="Calibri"/>
          <w:color w:val="181817"/>
          <w:bdr w:val="none" w:sz="0" w:space="0" w:color="auto" w:frame="1"/>
          <w:shd w:val="clear" w:color="auto" w:fill="FFFFFF"/>
          <w:lang w:eastAsia="en-GB"/>
        </w:rPr>
        <w:t xml:space="preserve">, </w:t>
      </w:r>
      <w:r w:rsidRPr="000D26B2">
        <w:rPr>
          <w:rFonts w:ascii="Calibri" w:eastAsia="Times New Roman" w:hAnsi="Calibri" w:cs="Calibri"/>
          <w:color w:val="181817"/>
          <w:bdr w:val="none" w:sz="0" w:space="0" w:color="auto" w:frame="1"/>
          <w:shd w:val="clear" w:color="auto" w:fill="FFFFFF"/>
          <w:lang w:eastAsia="en-GB"/>
        </w:rPr>
        <w:t>how the economy will recover from Covid-19 and more on the BLM protests.</w:t>
      </w:r>
    </w:p>
    <w:p w14:paraId="19925306" w14:textId="1DC680B3"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p>
    <w:p w14:paraId="1D87C4EE" w14:textId="074FE066"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I hope you have managed to slip back into your weekly work routine. </w:t>
      </w:r>
      <w:r w:rsidRPr="000D26B2">
        <w:rPr>
          <w:rFonts w:ascii="Calibri" w:eastAsia="Times New Roman" w:hAnsi="Calibri" w:cs="Calibri"/>
          <w:b/>
          <w:bCs/>
          <w:color w:val="181817"/>
          <w:bdr w:val="none" w:sz="0" w:space="0" w:color="auto" w:frame="1"/>
          <w:lang w:eastAsia="en-GB"/>
        </w:rPr>
        <w:t>Please r</w:t>
      </w:r>
      <w:r w:rsidRPr="000D26B2">
        <w:rPr>
          <w:rFonts w:ascii="Calibri" w:eastAsia="Times New Roman" w:hAnsi="Calibri" w:cs="Calibri"/>
          <w:b/>
          <w:bCs/>
          <w:color w:val="000000"/>
          <w:bdr w:val="none" w:sz="0" w:space="0" w:color="auto" w:frame="1"/>
          <w:lang w:eastAsia="en-GB"/>
        </w:rPr>
        <w:t>emember that if you have subject specific questions or need any help with your assignments, please use the Team chat to ask your teacher.</w:t>
      </w:r>
      <w:r w:rsidRPr="000D26B2">
        <w:rPr>
          <w:rFonts w:ascii="Calibri" w:eastAsia="Times New Roman" w:hAnsi="Calibri" w:cs="Calibri"/>
          <w:color w:val="000000"/>
          <w:bdr w:val="none" w:sz="0" w:space="0" w:color="auto" w:frame="1"/>
          <w:lang w:eastAsia="en-GB"/>
        </w:rPr>
        <w:t> If you have any general school issues or you are having problems with Teams, please contact us at </w:t>
      </w:r>
      <w:hyperlink r:id="rId15" w:tgtFrame="_blank" w:history="1">
        <w:r w:rsidRPr="000D26B2">
          <w:rPr>
            <w:rFonts w:ascii="Calibri" w:eastAsia="Times New Roman" w:hAnsi="Calibri" w:cs="Calibri"/>
            <w:color w:val="0000E9"/>
            <w:u w:val="single"/>
            <w:bdr w:val="none" w:sz="0" w:space="0" w:color="auto" w:frame="1"/>
            <w:lang w:eastAsia="en-GB"/>
          </w:rPr>
          <w:t>info@wsfg.waltham.sch.uk</w:t>
        </w:r>
      </w:hyperlink>
      <w:r w:rsidRPr="000D26B2">
        <w:rPr>
          <w:rFonts w:ascii="Calibri" w:eastAsia="Times New Roman" w:hAnsi="Calibri" w:cs="Calibri"/>
          <w:color w:val="000000"/>
          <w:bdr w:val="none" w:sz="0" w:space="0" w:color="auto" w:frame="1"/>
          <w:lang w:eastAsia="en-GB"/>
        </w:rPr>
        <w:t>  </w:t>
      </w:r>
    </w:p>
    <w:p w14:paraId="7C9A9754" w14:textId="2B5E9AFC" w:rsidR="000D26B2" w:rsidRPr="000D26B2" w:rsidRDefault="000D26B2" w:rsidP="000D26B2">
      <w:pPr>
        <w:shd w:val="clear" w:color="auto" w:fill="FFFFFF"/>
        <w:spacing w:after="0" w:line="342" w:lineRule="atLeast"/>
        <w:rPr>
          <w:rFonts w:ascii="Calibri" w:eastAsia="Times New Roman" w:hAnsi="Calibri" w:cs="Calibri"/>
          <w:color w:val="000000"/>
          <w:sz w:val="23"/>
          <w:szCs w:val="23"/>
          <w:lang w:eastAsia="en-GB"/>
        </w:rPr>
      </w:pPr>
    </w:p>
    <w:p w14:paraId="51AC6C8C" w14:textId="179EDD31"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Just a reminder, </w:t>
      </w:r>
      <w:r w:rsidRPr="000D26B2">
        <w:rPr>
          <w:rFonts w:ascii="Calibri" w:eastAsia="Times New Roman" w:hAnsi="Calibri" w:cs="Calibri"/>
          <w:b/>
          <w:bCs/>
          <w:color w:val="181817"/>
          <w:bdr w:val="none" w:sz="0" w:space="0" w:color="auto" w:frame="1"/>
          <w:lang w:eastAsia="en-GB"/>
        </w:rPr>
        <w:t>you should all be reading and completing your quizzes for Accelerated Reader.</w:t>
      </w:r>
      <w:r w:rsidRPr="000D26B2">
        <w:rPr>
          <w:rFonts w:ascii="Calibri" w:eastAsia="Times New Roman" w:hAnsi="Calibri" w:cs="Calibri"/>
          <w:color w:val="181817"/>
          <w:bdr w:val="none" w:sz="0" w:space="0" w:color="auto" w:frame="1"/>
          <w:lang w:eastAsia="en-GB"/>
        </w:rPr>
        <w:t> While some of you have used this time away from school as a great excuse to really dive into the books you love, others have sadly neglected their reading. Do try to make time each day to read a book or magazine (or something not on a screen!). Not only is it relaxing and fun, it will also help with your wellbeing and you might even learn something along the way.  </w:t>
      </w:r>
    </w:p>
    <w:p w14:paraId="5ECD1A96" w14:textId="45D3DC5A"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p>
    <w:p w14:paraId="7D81E3A0" w14:textId="3CA7BA0A"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Every week we are setting you tasks to do that I'm sure are taking up a lot of your time, but don't forget to make time for yourself as well. </w:t>
      </w:r>
      <w:r w:rsidRPr="000D26B2">
        <w:rPr>
          <w:rFonts w:ascii="Calibri" w:eastAsia="Times New Roman" w:hAnsi="Calibri" w:cs="Calibri"/>
          <w:b/>
          <w:bCs/>
          <w:color w:val="181817"/>
          <w:bdr w:val="none" w:sz="0" w:space="0" w:color="auto" w:frame="1"/>
          <w:lang w:eastAsia="en-GB"/>
        </w:rPr>
        <w:t>Your mental health is just as important as your physical health</w:t>
      </w:r>
      <w:r w:rsidRPr="000D26B2">
        <w:rPr>
          <w:rFonts w:ascii="Calibri" w:eastAsia="Times New Roman" w:hAnsi="Calibri" w:cs="Calibri"/>
          <w:color w:val="181817"/>
          <w:bdr w:val="none" w:sz="0" w:space="0" w:color="auto" w:frame="1"/>
          <w:lang w:eastAsia="en-GB"/>
        </w:rPr>
        <w:t> and it must not be neglected. So please don't spend all your time working, you need to take regular breaks, exercise and have fun too. </w:t>
      </w:r>
    </w:p>
    <w:p w14:paraId="7B0669FB" w14:textId="177436C5"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201F1E"/>
          <w:bdr w:val="none" w:sz="0" w:space="0" w:color="auto" w:frame="1"/>
          <w:lang w:eastAsia="en-GB"/>
        </w:rPr>
        <w:t> </w:t>
      </w:r>
    </w:p>
    <w:p w14:paraId="401CC1F0" w14:textId="2D5AC34F"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000000"/>
          <w:bdr w:val="none" w:sz="0" w:space="0" w:color="auto" w:frame="1"/>
          <w:lang w:eastAsia="en-GB"/>
        </w:rPr>
        <w:t>Once again</w:t>
      </w:r>
      <w:r w:rsidR="00DB3BC3">
        <w:rPr>
          <w:rFonts w:ascii="Calibri" w:eastAsia="Times New Roman" w:hAnsi="Calibri" w:cs="Calibri"/>
          <w:color w:val="000000"/>
          <w:bdr w:val="none" w:sz="0" w:space="0" w:color="auto" w:frame="1"/>
          <w:lang w:eastAsia="en-GB"/>
        </w:rPr>
        <w:t>,</w:t>
      </w:r>
      <w:r w:rsidRPr="000D26B2">
        <w:rPr>
          <w:rFonts w:ascii="Calibri" w:eastAsia="Times New Roman" w:hAnsi="Calibri" w:cs="Calibri"/>
          <w:color w:val="000000"/>
          <w:bdr w:val="none" w:sz="0" w:space="0" w:color="auto" w:frame="1"/>
          <w:lang w:eastAsia="en-GB"/>
        </w:rPr>
        <w:t xml:space="preserve"> I remain hopeful that we will see you again before we are due to break up for the summer</w:t>
      </w:r>
      <w:r w:rsidR="00DB3BC3">
        <w:rPr>
          <w:rFonts w:ascii="Calibri" w:eastAsia="Times New Roman" w:hAnsi="Calibri" w:cs="Calibri"/>
          <w:color w:val="000000"/>
          <w:bdr w:val="none" w:sz="0" w:space="0" w:color="auto" w:frame="1"/>
          <w:lang w:eastAsia="en-GB"/>
        </w:rPr>
        <w:t xml:space="preserve"> </w:t>
      </w:r>
      <w:r w:rsidRPr="000D26B2">
        <w:rPr>
          <w:rFonts w:ascii="Calibri" w:eastAsia="Times New Roman" w:hAnsi="Calibri" w:cs="Calibri"/>
          <w:color w:val="000000"/>
          <w:bdr w:val="none" w:sz="0" w:space="0" w:color="auto" w:frame="1"/>
          <w:lang w:eastAsia="en-GB"/>
        </w:rPr>
        <w:t>holidays, but school will only fully open when it is safe to do so. </w:t>
      </w:r>
    </w:p>
    <w:p w14:paraId="2A48E27D" w14:textId="77777777"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 </w:t>
      </w:r>
    </w:p>
    <w:p w14:paraId="4925A821" w14:textId="2634419F"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000000"/>
          <w:bdr w:val="none" w:sz="0" w:space="0" w:color="auto" w:frame="1"/>
          <w:lang w:eastAsia="en-GB"/>
        </w:rPr>
        <w:t>Until then stay safe, stay alert and keep learning!</w:t>
      </w:r>
    </w:p>
    <w:p w14:paraId="44AFE835" w14:textId="77777777"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201F1E"/>
          <w:bdr w:val="none" w:sz="0" w:space="0" w:color="auto" w:frame="1"/>
          <w:lang w:eastAsia="en-GB"/>
        </w:rPr>
        <w:t> </w:t>
      </w:r>
    </w:p>
    <w:p w14:paraId="2B6C1A83" w14:textId="3DC625D0"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Take care</w:t>
      </w:r>
    </w:p>
    <w:p w14:paraId="6D41E496" w14:textId="65F2F1E0"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201F1E"/>
          <w:bdr w:val="none" w:sz="0" w:space="0" w:color="auto" w:frame="1"/>
          <w:lang w:eastAsia="en-GB"/>
        </w:rPr>
        <w:t> </w:t>
      </w:r>
    </w:p>
    <w:p w14:paraId="13EB35E5" w14:textId="77777777" w:rsidR="000D26B2" w:rsidRPr="000D26B2" w:rsidRDefault="000D26B2" w:rsidP="000D26B2">
      <w:pPr>
        <w:shd w:val="clear" w:color="auto" w:fill="FFFFFF"/>
        <w:spacing w:after="0" w:line="240" w:lineRule="auto"/>
        <w:rPr>
          <w:rFonts w:ascii="Calibri" w:eastAsia="Times New Roman" w:hAnsi="Calibri" w:cs="Calibri"/>
          <w:color w:val="000000"/>
          <w:sz w:val="23"/>
          <w:szCs w:val="23"/>
          <w:lang w:eastAsia="en-GB"/>
        </w:rPr>
      </w:pPr>
      <w:r w:rsidRPr="000D26B2">
        <w:rPr>
          <w:rFonts w:ascii="Calibri" w:eastAsia="Times New Roman" w:hAnsi="Calibri" w:cs="Calibri"/>
          <w:color w:val="181817"/>
          <w:bdr w:val="none" w:sz="0" w:space="0" w:color="auto" w:frame="1"/>
          <w:lang w:eastAsia="en-GB"/>
        </w:rPr>
        <w:t>Mr Morrow </w:t>
      </w:r>
    </w:p>
    <w:p w14:paraId="619D9E38" w14:textId="15E0B2D7" w:rsidR="00A12CCD" w:rsidRDefault="00DB3BC3">
      <w:r>
        <w:t>Student Progress Leader Year 7</w:t>
      </w:r>
    </w:p>
    <w:sectPr w:rsidR="00A12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05"/>
    <w:rsid w:val="000D26B2"/>
    <w:rsid w:val="00A12CCD"/>
    <w:rsid w:val="00D86405"/>
    <w:rsid w:val="00DB3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90DF"/>
  <w15:chartTrackingRefBased/>
  <w15:docId w15:val="{61ACBCBA-E648-479C-8AF1-BE29A899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6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26B2"/>
    <w:rPr>
      <w:color w:val="0000FF"/>
      <w:u w:val="single"/>
    </w:rPr>
  </w:style>
  <w:style w:type="character" w:styleId="UnresolvedMention">
    <w:name w:val="Unresolved Mention"/>
    <w:basedOn w:val="DefaultParagraphFont"/>
    <w:uiPriority w:val="99"/>
    <w:semiHidden/>
    <w:unhideWhenUsed/>
    <w:rsid w:val="00DB3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58103">
      <w:bodyDiv w:val="1"/>
      <w:marLeft w:val="0"/>
      <w:marRight w:val="0"/>
      <w:marTop w:val="0"/>
      <w:marBottom w:val="0"/>
      <w:divBdr>
        <w:top w:val="none" w:sz="0" w:space="0" w:color="auto"/>
        <w:left w:val="none" w:sz="0" w:space="0" w:color="auto"/>
        <w:bottom w:val="none" w:sz="0" w:space="0" w:color="auto"/>
        <w:right w:val="none" w:sz="0" w:space="0" w:color="auto"/>
      </w:divBdr>
      <w:divsChild>
        <w:div w:id="641346778">
          <w:marLeft w:val="0"/>
          <w:marRight w:val="0"/>
          <w:marTop w:val="240"/>
          <w:marBottom w:val="240"/>
          <w:divBdr>
            <w:top w:val="none" w:sz="0" w:space="0" w:color="auto"/>
            <w:left w:val="none" w:sz="0" w:space="0" w:color="auto"/>
            <w:bottom w:val="none" w:sz="0" w:space="0" w:color="auto"/>
            <w:right w:val="none" w:sz="0" w:space="0" w:color="auto"/>
          </w:divBdr>
          <w:divsChild>
            <w:div w:id="1441341340">
              <w:marLeft w:val="0"/>
              <w:marRight w:val="180"/>
              <w:marTop w:val="0"/>
              <w:marBottom w:val="0"/>
              <w:divBdr>
                <w:top w:val="none" w:sz="0" w:space="0" w:color="auto"/>
                <w:left w:val="none" w:sz="0" w:space="0" w:color="auto"/>
                <w:bottom w:val="none" w:sz="0" w:space="0" w:color="auto"/>
                <w:right w:val="none" w:sz="0" w:space="0" w:color="auto"/>
              </w:divBdr>
            </w:div>
            <w:div w:id="784152735">
              <w:marLeft w:val="0"/>
              <w:marRight w:val="120"/>
              <w:marTop w:val="0"/>
              <w:marBottom w:val="180"/>
              <w:divBdr>
                <w:top w:val="none" w:sz="0" w:space="0" w:color="auto"/>
                <w:left w:val="none" w:sz="0" w:space="0" w:color="auto"/>
                <w:bottom w:val="none" w:sz="0" w:space="0" w:color="auto"/>
                <w:right w:val="none" w:sz="0" w:space="0" w:color="auto"/>
              </w:divBdr>
            </w:div>
            <w:div w:id="1233004486">
              <w:marLeft w:val="0"/>
              <w:marRight w:val="120"/>
              <w:marTop w:val="0"/>
              <w:marBottom w:val="180"/>
              <w:divBdr>
                <w:top w:val="none" w:sz="0" w:space="0" w:color="auto"/>
                <w:left w:val="none" w:sz="0" w:space="0" w:color="auto"/>
                <w:bottom w:val="none" w:sz="0" w:space="0" w:color="auto"/>
                <w:right w:val="none" w:sz="0" w:space="0" w:color="auto"/>
              </w:divBdr>
            </w:div>
            <w:div w:id="20716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13"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akersforschools.org/inspiration/vtalks/upcoming-vtalks/" TargetMode="External"/><Relationship Id="rId5" Type="http://schemas.openxmlformats.org/officeDocument/2006/relationships/settings" Target="settings.xml"/><Relationship Id="rId15" Type="http://schemas.openxmlformats.org/officeDocument/2006/relationships/hyperlink" Target="mailto:info@wsfg.waltham.sch.uk" TargetMode="External"/><Relationship Id="rId10" Type="http://schemas.openxmlformats.org/officeDocument/2006/relationships/hyperlink" Target="https://www.queenelizabetholympicpark.co.uk/our-story/get-involved/education-and-young-people/east-education-summer-school" TargetMode="External"/><Relationship Id="rId4" Type="http://schemas.openxmlformats.org/officeDocument/2006/relationships/styles" Target="styles.xml"/><Relationship Id="rId9" Type="http://schemas.openxmlformats.org/officeDocument/2006/relationships/hyperlink" Target="https://www.queenelizabetholympicpark.co.uk/our-story/get-involved/education-and-young-people/east-education-summer-school" TargetMode="External"/><Relationship Id="rId14" Type="http://schemas.openxmlformats.org/officeDocument/2006/relationships/hyperlink" Target="https://thed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C7221AB1-D4F4-4F98-9C5C-644AA9D61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2BE5F-3E32-4674-9CFB-5569CDAB052B}">
  <ds:schemaRefs>
    <ds:schemaRef ds:uri="http://schemas.microsoft.com/sharepoint/v3/contenttype/forms"/>
  </ds:schemaRefs>
</ds:datastoreItem>
</file>

<file path=customXml/itemProps3.xml><?xml version="1.0" encoding="utf-8"?>
<ds:datastoreItem xmlns:ds="http://schemas.openxmlformats.org/officeDocument/2006/customXml" ds:itemID="{AF46757D-1808-48B4-8508-F0BD6708CD46}">
  <ds:schemaRefs>
    <ds:schemaRef ds:uri="http://www.w3.org/XML/1998/namespace"/>
    <ds:schemaRef ds:uri="http://schemas.microsoft.com/office/2006/documentManagement/types"/>
    <ds:schemaRef ds:uri="http://schemas.microsoft.com/office/infopath/2007/PartnerControls"/>
    <ds:schemaRef ds:uri="http://purl.org/dc/elements/1.1/"/>
    <ds:schemaRef ds:uri="8a0863c3-d1bb-425b-964e-7acd4565efca"/>
    <ds:schemaRef ds:uri="http://purl.org/dc/terms/"/>
    <ds:schemaRef ds:uri="http://schemas.openxmlformats.org/package/2006/metadata/core-properties"/>
    <ds:schemaRef ds:uri="84b283a8-12ff-4cbf-ac0a-4244b179ddf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2020-06-29T08:10:00Z</dcterms:created>
  <dcterms:modified xsi:type="dcterms:W3CDTF">2020-06-29T10:46:00Z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