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F078" w14:textId="74123CEA" w:rsidR="009A4C03" w:rsidRPr="00234E4C" w:rsidRDefault="009A4C03" w:rsidP="009A4C03">
      <w:pPr>
        <w:rPr>
          <w:rFonts w:asciiTheme="minorHAnsi" w:eastAsia="Times New Roman" w:hAnsiTheme="minorHAnsi" w:cstheme="minorHAnsi"/>
          <w:color w:val="000000"/>
          <w:sz w:val="24"/>
          <w:szCs w:val="24"/>
        </w:rPr>
      </w:pPr>
      <w:bookmarkStart w:id="0" w:name="_GoBack"/>
      <w:bookmarkEnd w:id="0"/>
      <w:r w:rsidRPr="00234E4C">
        <w:rPr>
          <w:rFonts w:asciiTheme="minorHAnsi" w:eastAsia="Times New Roman" w:hAnsiTheme="minorHAnsi" w:cstheme="minorHAnsi"/>
          <w:color w:val="000000"/>
          <w:sz w:val="24"/>
          <w:szCs w:val="24"/>
        </w:rPr>
        <w:t>1</w:t>
      </w:r>
      <w:r w:rsidR="000F0DC5">
        <w:rPr>
          <w:rFonts w:asciiTheme="minorHAnsi" w:eastAsia="Times New Roman" w:hAnsiTheme="minorHAnsi" w:cstheme="minorHAnsi"/>
          <w:color w:val="000000"/>
          <w:sz w:val="24"/>
          <w:szCs w:val="24"/>
        </w:rPr>
        <w:t>0</w:t>
      </w:r>
      <w:r w:rsidRPr="00234E4C">
        <w:rPr>
          <w:rFonts w:asciiTheme="minorHAnsi" w:eastAsia="Times New Roman" w:hAnsiTheme="minorHAnsi" w:cstheme="minorHAnsi"/>
          <w:color w:val="000000"/>
          <w:sz w:val="24"/>
          <w:szCs w:val="24"/>
        </w:rPr>
        <w:t xml:space="preserve"> March 2020</w:t>
      </w:r>
    </w:p>
    <w:p w14:paraId="105A12FF" w14:textId="77777777" w:rsidR="009A4C03" w:rsidRPr="00234E4C" w:rsidRDefault="009A4C03" w:rsidP="009A4C03">
      <w:pPr>
        <w:rPr>
          <w:rFonts w:asciiTheme="minorHAnsi" w:eastAsia="Times New Roman" w:hAnsiTheme="minorHAnsi" w:cstheme="minorHAnsi"/>
          <w:color w:val="000000"/>
          <w:sz w:val="24"/>
          <w:szCs w:val="24"/>
        </w:rPr>
      </w:pPr>
    </w:p>
    <w:p w14:paraId="6A978D96" w14:textId="77777777" w:rsidR="009A4C03" w:rsidRPr="00234E4C" w:rsidRDefault="009A4C03" w:rsidP="009A4C03">
      <w:pPr>
        <w:rPr>
          <w:rFonts w:asciiTheme="minorHAnsi" w:eastAsia="Times New Roman" w:hAnsiTheme="minorHAnsi" w:cstheme="minorHAnsi"/>
          <w:color w:val="000000"/>
          <w:sz w:val="24"/>
          <w:szCs w:val="24"/>
        </w:rPr>
      </w:pPr>
    </w:p>
    <w:p w14:paraId="531FA23C" w14:textId="77777777" w:rsidR="009A4C03" w:rsidRPr="00234E4C" w:rsidRDefault="009A4C03" w:rsidP="009A4C03">
      <w:pPr>
        <w:rPr>
          <w:rFonts w:asciiTheme="minorHAnsi" w:eastAsia="Times New Roman" w:hAnsiTheme="minorHAnsi" w:cstheme="minorHAnsi"/>
          <w:color w:val="000000"/>
          <w:sz w:val="24"/>
          <w:szCs w:val="24"/>
        </w:rPr>
      </w:pPr>
    </w:p>
    <w:p w14:paraId="073BDB69" w14:textId="77777777" w:rsidR="000F0DC5" w:rsidRDefault="000F0DC5" w:rsidP="000F0DC5">
      <w:pPr>
        <w:rPr>
          <w:rFonts w:eastAsia="Times New Roman"/>
          <w:color w:val="000000"/>
          <w:sz w:val="24"/>
          <w:szCs w:val="24"/>
        </w:rPr>
      </w:pPr>
      <w:r>
        <w:rPr>
          <w:rFonts w:eastAsia="Times New Roman"/>
          <w:color w:val="000000"/>
          <w:sz w:val="24"/>
          <w:szCs w:val="24"/>
        </w:rPr>
        <w:t>Dear Parents/ Carers,</w:t>
      </w:r>
    </w:p>
    <w:p w14:paraId="1E5CF1CF" w14:textId="77777777" w:rsidR="000F0DC5" w:rsidRDefault="000F0DC5" w:rsidP="000F0DC5">
      <w:pPr>
        <w:rPr>
          <w:rFonts w:eastAsia="Times New Roman"/>
          <w:color w:val="000000"/>
          <w:sz w:val="24"/>
          <w:szCs w:val="24"/>
        </w:rPr>
      </w:pPr>
    </w:p>
    <w:p w14:paraId="6EB5618C" w14:textId="77777777" w:rsidR="000F0DC5" w:rsidRDefault="000F0DC5" w:rsidP="000F0DC5">
      <w:pPr>
        <w:rPr>
          <w:rFonts w:eastAsia="Times New Roman"/>
          <w:color w:val="000000"/>
          <w:sz w:val="24"/>
          <w:szCs w:val="24"/>
        </w:rPr>
      </w:pPr>
      <w:r>
        <w:rPr>
          <w:rFonts w:eastAsia="Times New Roman"/>
          <w:color w:val="000000"/>
          <w:sz w:val="24"/>
          <w:szCs w:val="24"/>
        </w:rPr>
        <w:t>Unfortunately, following the most recent FCO advice regarding the increased restrictions in Italy, including the closure of ski resorts, it is now highly unlikely that the planned ski trip in April will go ahead. </w:t>
      </w:r>
    </w:p>
    <w:p w14:paraId="3F6C1F69" w14:textId="77777777" w:rsidR="000F0DC5" w:rsidRDefault="000F0DC5" w:rsidP="000F0DC5">
      <w:pPr>
        <w:rPr>
          <w:rFonts w:eastAsia="Times New Roman"/>
          <w:color w:val="000000"/>
          <w:sz w:val="24"/>
          <w:szCs w:val="24"/>
        </w:rPr>
      </w:pPr>
    </w:p>
    <w:p w14:paraId="31FDDA2F" w14:textId="77777777" w:rsidR="000F0DC5" w:rsidRDefault="000F0DC5" w:rsidP="000F0DC5">
      <w:pPr>
        <w:rPr>
          <w:rFonts w:eastAsia="Times New Roman"/>
          <w:color w:val="000000"/>
          <w:sz w:val="24"/>
          <w:szCs w:val="24"/>
        </w:rPr>
      </w:pPr>
      <w:hyperlink r:id="rId11" w:history="1">
        <w:r>
          <w:rPr>
            <w:rStyle w:val="Hyperlink"/>
            <w:rFonts w:eastAsia="Times New Roman"/>
            <w:sz w:val="24"/>
            <w:szCs w:val="24"/>
          </w:rPr>
          <w:t>https://www.gov.uk/foreign-travel-advice/italy</w:t>
        </w:r>
      </w:hyperlink>
    </w:p>
    <w:p w14:paraId="72A80B26" w14:textId="77777777" w:rsidR="000F0DC5" w:rsidRDefault="000F0DC5" w:rsidP="000F0DC5">
      <w:pPr>
        <w:rPr>
          <w:rFonts w:eastAsia="Times New Roman"/>
          <w:color w:val="000000"/>
          <w:sz w:val="24"/>
          <w:szCs w:val="24"/>
        </w:rPr>
      </w:pPr>
    </w:p>
    <w:p w14:paraId="33C094FC" w14:textId="77777777" w:rsidR="000F0DC5" w:rsidRDefault="000F0DC5" w:rsidP="000F0DC5">
      <w:pPr>
        <w:rPr>
          <w:rFonts w:eastAsia="Times New Roman"/>
          <w:color w:val="000000"/>
          <w:sz w:val="24"/>
          <w:szCs w:val="24"/>
        </w:rPr>
      </w:pPr>
      <w:r>
        <w:rPr>
          <w:rFonts w:eastAsia="Times New Roman"/>
          <w:color w:val="000000"/>
          <w:sz w:val="24"/>
          <w:szCs w:val="24"/>
        </w:rPr>
        <w:t>We are currently negotiating with both the ski company and the insurers (along with the legal team at Waltham Forest Local Authority) on your behalf to ensure that you are refunded as much of the costs of the trip as possible.</w:t>
      </w:r>
    </w:p>
    <w:p w14:paraId="7E205BD6" w14:textId="77777777" w:rsidR="000F0DC5" w:rsidRDefault="000F0DC5" w:rsidP="000F0DC5">
      <w:pPr>
        <w:rPr>
          <w:rFonts w:eastAsia="Times New Roman"/>
          <w:color w:val="000000"/>
          <w:sz w:val="24"/>
          <w:szCs w:val="24"/>
        </w:rPr>
      </w:pPr>
    </w:p>
    <w:p w14:paraId="3A702E35" w14:textId="4104C9CC" w:rsidR="000F0DC5" w:rsidRDefault="000F0DC5" w:rsidP="000F0DC5">
      <w:pPr>
        <w:rPr>
          <w:rFonts w:eastAsia="Times New Roman"/>
          <w:color w:val="000000"/>
          <w:sz w:val="24"/>
          <w:szCs w:val="24"/>
        </w:rPr>
      </w:pPr>
      <w:r>
        <w:rPr>
          <w:rFonts w:eastAsia="Times New Roman"/>
          <w:color w:val="000000"/>
          <w:sz w:val="24"/>
          <w:szCs w:val="24"/>
        </w:rPr>
        <w:t>We will update you as soon as we have a firmer agreement with the various parties, certainly by the end of the week.</w:t>
      </w:r>
    </w:p>
    <w:p w14:paraId="6FBE6C00" w14:textId="7742347B" w:rsidR="00FE2D38" w:rsidRDefault="00FE2D38" w:rsidP="000F0DC5">
      <w:pPr>
        <w:rPr>
          <w:rFonts w:eastAsia="Times New Roman"/>
          <w:color w:val="000000"/>
          <w:sz w:val="24"/>
          <w:szCs w:val="24"/>
        </w:rPr>
      </w:pPr>
    </w:p>
    <w:p w14:paraId="41E455E2" w14:textId="0A1DD31B" w:rsidR="00FE2D38" w:rsidRDefault="00FE2D38" w:rsidP="000F0DC5">
      <w:pPr>
        <w:rPr>
          <w:rFonts w:eastAsia="Times New Roman"/>
          <w:color w:val="000000"/>
          <w:sz w:val="24"/>
          <w:szCs w:val="24"/>
        </w:rPr>
      </w:pPr>
      <w:r>
        <w:rPr>
          <w:rFonts w:eastAsia="Times New Roman"/>
          <w:color w:val="000000"/>
          <w:sz w:val="24"/>
          <w:szCs w:val="24"/>
        </w:rPr>
        <w:t>Kind regards</w:t>
      </w:r>
    </w:p>
    <w:p w14:paraId="7CA97EB1" w14:textId="77777777" w:rsidR="000F0DC5" w:rsidRDefault="000F0DC5" w:rsidP="000F0DC5">
      <w:pPr>
        <w:rPr>
          <w:rFonts w:eastAsia="Times New Roman"/>
          <w:color w:val="000000"/>
          <w:sz w:val="24"/>
          <w:szCs w:val="24"/>
        </w:rPr>
      </w:pPr>
    </w:p>
    <w:p w14:paraId="0D6E4B88" w14:textId="77777777" w:rsidR="000F0DC5" w:rsidRDefault="000F0DC5" w:rsidP="000F0DC5">
      <w:pPr>
        <w:rPr>
          <w:rFonts w:eastAsia="Times New Roman"/>
          <w:color w:val="000000"/>
          <w:sz w:val="24"/>
          <w:szCs w:val="24"/>
        </w:rPr>
      </w:pPr>
    </w:p>
    <w:p w14:paraId="16D272F0"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Meryl Davies</w:t>
      </w:r>
    </w:p>
    <w:p w14:paraId="229022D4"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Headteacher</w:t>
      </w:r>
    </w:p>
    <w:p w14:paraId="0E94D6FE" w14:textId="5095CFB1"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 xml:space="preserve">Walthamstow School </w:t>
      </w:r>
      <w:r w:rsidR="0027210B">
        <w:rPr>
          <w:rFonts w:asciiTheme="minorHAnsi" w:hAnsiTheme="minorHAnsi" w:cstheme="minorHAnsi"/>
          <w:color w:val="000000"/>
          <w:sz w:val="24"/>
          <w:szCs w:val="24"/>
        </w:rPr>
        <w:t>f</w:t>
      </w:r>
      <w:r w:rsidRPr="00234E4C">
        <w:rPr>
          <w:rFonts w:asciiTheme="minorHAnsi" w:hAnsiTheme="minorHAnsi" w:cstheme="minorHAnsi"/>
          <w:color w:val="000000"/>
          <w:sz w:val="24"/>
          <w:szCs w:val="24"/>
        </w:rPr>
        <w:t>or Girls</w:t>
      </w:r>
    </w:p>
    <w:p w14:paraId="7F0875AF"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Tel: 020 8509 9446</w:t>
      </w:r>
    </w:p>
    <w:p w14:paraId="0297A93F" w14:textId="77777777" w:rsidR="009A4C03" w:rsidRPr="00234E4C" w:rsidRDefault="009A4C03" w:rsidP="009A4C03">
      <w:pPr>
        <w:pStyle w:val="NormalWeb"/>
        <w:rPr>
          <w:rFonts w:asciiTheme="minorHAnsi" w:hAnsiTheme="minorHAnsi" w:cstheme="minorHAnsi"/>
          <w:color w:val="212121"/>
          <w:sz w:val="24"/>
          <w:szCs w:val="24"/>
        </w:rPr>
      </w:pPr>
      <w:r w:rsidRPr="00234E4C">
        <w:rPr>
          <w:rFonts w:asciiTheme="minorHAnsi" w:hAnsiTheme="minorHAnsi" w:cstheme="minorHAnsi"/>
          <w:color w:val="000000"/>
          <w:sz w:val="24"/>
          <w:szCs w:val="24"/>
        </w:rPr>
        <w:t>Web: </w:t>
      </w:r>
      <w:hyperlink r:id="rId12" w:tgtFrame="_blank" w:history="1">
        <w:r w:rsidRPr="00234E4C">
          <w:rPr>
            <w:rStyle w:val="Hyperlink"/>
            <w:rFonts w:asciiTheme="minorHAnsi" w:hAnsiTheme="minorHAnsi" w:cstheme="minorHAnsi"/>
            <w:sz w:val="24"/>
            <w:szCs w:val="24"/>
          </w:rPr>
          <w:t>www.wsfg.waltham.sch.uk</w:t>
        </w:r>
      </w:hyperlink>
    </w:p>
    <w:p w14:paraId="0F44944E" w14:textId="77777777" w:rsidR="009A4C03" w:rsidRPr="00234E4C" w:rsidRDefault="009A4C03" w:rsidP="009A4C03">
      <w:pPr>
        <w:rPr>
          <w:rFonts w:asciiTheme="minorHAnsi" w:hAnsiTheme="minorHAnsi" w:cstheme="minorHAnsi"/>
          <w:sz w:val="24"/>
          <w:szCs w:val="24"/>
        </w:rPr>
      </w:pPr>
    </w:p>
    <w:p w14:paraId="54FA3394" w14:textId="77777777" w:rsidR="001E4968" w:rsidRPr="00234E4C" w:rsidRDefault="001E4968" w:rsidP="009A4C03">
      <w:pPr>
        <w:rPr>
          <w:rFonts w:asciiTheme="minorHAnsi" w:hAnsiTheme="minorHAnsi" w:cstheme="minorHAnsi"/>
          <w:sz w:val="24"/>
          <w:szCs w:val="24"/>
        </w:rPr>
      </w:pPr>
    </w:p>
    <w:sectPr w:rsidR="001E4968" w:rsidRPr="00234E4C" w:rsidSect="001E4968">
      <w:headerReference w:type="default" r:id="rId13"/>
      <w:headerReference w:type="first" r:id="rId14"/>
      <w:footerReference w:type="first" r:id="rId15"/>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1B21" w14:textId="77777777" w:rsidR="000F0DC5" w:rsidRDefault="000F0DC5" w:rsidP="008D5527">
      <w:r>
        <w:separator/>
      </w:r>
    </w:p>
  </w:endnote>
  <w:endnote w:type="continuationSeparator" w:id="0">
    <w:p w14:paraId="17189624" w14:textId="77777777" w:rsidR="000F0DC5" w:rsidRDefault="000F0DC5"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0CDE" w14:textId="77777777" w:rsidR="000F0DC5" w:rsidRDefault="000F0DC5">
    <w:pPr>
      <w:pStyle w:val="Footer"/>
    </w:pPr>
    <w:r w:rsidRPr="00CA4CBF">
      <w:rPr>
        <w:noProof/>
        <w:lang w:eastAsia="en-GB"/>
      </w:rPr>
      <w:drawing>
        <wp:anchor distT="0" distB="0" distL="114300" distR="114300" simplePos="0" relativeHeight="251688960" behindDoc="0" locked="0" layoutInCell="1" allowOverlap="1" wp14:anchorId="25FABCA3" wp14:editId="1F238A4A">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17D00E4" wp14:editId="2397F3A9">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176B6327" wp14:editId="0DC790F5">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C10CCEA" wp14:editId="6B91F28A">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5912878D" wp14:editId="36E709F5">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5875DEC2" wp14:editId="3CEFA1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501D2475" wp14:editId="090C70F4">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D55E8F4" wp14:editId="23D6A7D8">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7CF1BCB7" wp14:editId="60E1C1F9">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4FDB5349" wp14:editId="2C16EB97">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0658D20E" wp14:editId="187F2088">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600FB2C8" wp14:editId="554A9765">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299ED762" wp14:editId="4DB98E56">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CF215" w14:textId="77777777" w:rsidR="000F0DC5" w:rsidRDefault="000F0DC5" w:rsidP="008D5527">
      <w:r>
        <w:separator/>
      </w:r>
    </w:p>
  </w:footnote>
  <w:footnote w:type="continuationSeparator" w:id="0">
    <w:p w14:paraId="15BC3C5B" w14:textId="77777777" w:rsidR="000F0DC5" w:rsidRDefault="000F0DC5"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4CA7" w14:textId="77777777" w:rsidR="000F0DC5" w:rsidRDefault="000F0DC5" w:rsidP="008D5527">
    <w:pPr>
      <w:pStyle w:val="Header"/>
    </w:pPr>
    <w:r>
      <w:rPr>
        <w:noProof/>
        <w:lang w:eastAsia="en-GB"/>
      </w:rPr>
      <w:drawing>
        <wp:anchor distT="0" distB="0" distL="114300" distR="114300" simplePos="0" relativeHeight="251685888" behindDoc="0" locked="0" layoutInCell="1" allowOverlap="1" wp14:anchorId="17A12F5B" wp14:editId="1DA27E5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CCFF" w14:textId="77777777" w:rsidR="000F0DC5" w:rsidRDefault="000F0DC5">
    <w:pPr>
      <w:pStyle w:val="Header"/>
    </w:pPr>
    <w:r>
      <w:rPr>
        <w:noProof/>
        <w:lang w:eastAsia="en-GB"/>
      </w:rPr>
      <mc:AlternateContent>
        <mc:Choice Requires="wps">
          <w:drawing>
            <wp:anchor distT="0" distB="0" distL="114300" distR="114300" simplePos="0" relativeHeight="251683840" behindDoc="0" locked="0" layoutInCell="1" allowOverlap="1" wp14:anchorId="7DD69A7C" wp14:editId="2CF18C0C">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A9F2"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49966BB8" wp14:editId="2AAF5700">
          <wp:simplePos x="0" y="0"/>
          <wp:positionH relativeFrom="column">
            <wp:posOffset>3883696</wp:posOffset>
          </wp:positionH>
          <wp:positionV relativeFrom="paragraph">
            <wp:posOffset>7620</wp:posOffset>
          </wp:positionV>
          <wp:extent cx="2599690" cy="8896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r w:rsidRPr="00433A05">
      <w:rPr>
        <w:noProof/>
        <w:lang w:eastAsia="en-GB"/>
      </w:rPr>
      <w:drawing>
        <wp:anchor distT="0" distB="0" distL="114300" distR="114300" simplePos="0" relativeHeight="251681792" behindDoc="0" locked="0" layoutInCell="1" allowOverlap="1" wp14:anchorId="23A956B8" wp14:editId="3270A1C4">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03"/>
    <w:rsid w:val="00037E3A"/>
    <w:rsid w:val="000C3513"/>
    <w:rsid w:val="000F0DC5"/>
    <w:rsid w:val="001559C0"/>
    <w:rsid w:val="001B1F45"/>
    <w:rsid w:val="001C0E55"/>
    <w:rsid w:val="001C3B5F"/>
    <w:rsid w:val="001E4968"/>
    <w:rsid w:val="00210B3A"/>
    <w:rsid w:val="00234E4C"/>
    <w:rsid w:val="00256877"/>
    <w:rsid w:val="0027210B"/>
    <w:rsid w:val="002772F2"/>
    <w:rsid w:val="003767B1"/>
    <w:rsid w:val="00433A05"/>
    <w:rsid w:val="00443C5C"/>
    <w:rsid w:val="00477957"/>
    <w:rsid w:val="004F44FE"/>
    <w:rsid w:val="005638D4"/>
    <w:rsid w:val="00592F8E"/>
    <w:rsid w:val="006D3B84"/>
    <w:rsid w:val="007136CB"/>
    <w:rsid w:val="00762475"/>
    <w:rsid w:val="008D5527"/>
    <w:rsid w:val="009A4C03"/>
    <w:rsid w:val="00A05D63"/>
    <w:rsid w:val="00B41FA5"/>
    <w:rsid w:val="00B67C31"/>
    <w:rsid w:val="00CA4CBF"/>
    <w:rsid w:val="00D45AA9"/>
    <w:rsid w:val="00D5559C"/>
    <w:rsid w:val="00E141C7"/>
    <w:rsid w:val="00EA108B"/>
    <w:rsid w:val="00EF5B8C"/>
    <w:rsid w:val="00FE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910DA"/>
  <w15:docId w15:val="{69044B92-0CD2-48CC-BA36-A5A36BA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C0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F44FE"/>
    <w:pPr>
      <w:keepNext/>
      <w:keepLines/>
      <w:spacing w:before="240" w:line="240" w:lineRule="exact"/>
      <w:outlineLvl w:val="0"/>
    </w:pPr>
    <w:rPr>
      <w:rFonts w:asciiTheme="majorHAnsi" w:eastAsiaTheme="majorEastAsia" w:hAnsiTheme="majorHAnsi" w:cstheme="majorBidi"/>
      <w:color w:val="000000" w:themeColor="text1"/>
      <w:sz w:val="32"/>
      <w:szCs w:val="32"/>
      <w:lang w:eastAsia="en-US"/>
    </w:rPr>
  </w:style>
  <w:style w:type="paragraph" w:styleId="Heading3">
    <w:name w:val="heading 3"/>
    <w:basedOn w:val="Normal"/>
    <w:next w:val="Normal"/>
    <w:link w:val="Heading3Char"/>
    <w:uiPriority w:val="9"/>
    <w:semiHidden/>
    <w:unhideWhenUsed/>
    <w:qFormat/>
    <w:rsid w:val="00B67C31"/>
    <w:pPr>
      <w:keepNext/>
      <w:keepLines/>
      <w:spacing w:before="40" w:line="240" w:lineRule="exac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rFonts w:asciiTheme="minorHAnsi" w:hAnsiTheme="minorHAnsi" w:cstheme="minorBidi"/>
      <w:sz w:val="20"/>
      <w:lang w:eastAsia="en-US"/>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pPr>
    <w:rPr>
      <w:rFonts w:asciiTheme="minorHAnsi" w:hAnsiTheme="minorHAnsi" w:cstheme="minorBidi"/>
      <w:sz w:val="20"/>
      <w:lang w:eastAsia="en-US"/>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pPr>
    <w:rPr>
      <w:rFonts w:asciiTheme="minorHAnsi" w:hAnsiTheme="minorHAnsi" w:cstheme="minorBidi"/>
      <w:sz w:val="20"/>
      <w:lang w:eastAsia="en-US"/>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line="240" w:lineRule="exact"/>
    </w:pPr>
    <w:rPr>
      <w:rFonts w:asciiTheme="minorHAnsi" w:hAnsiTheme="minorHAnsi" w:cstheme="minorBidi"/>
      <w:b/>
      <w:sz w:val="20"/>
      <w:lang w:eastAsia="en-US"/>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line="240" w:lineRule="exact"/>
    </w:pPr>
    <w:rPr>
      <w:rFonts w:asciiTheme="minorHAnsi" w:hAnsiTheme="minorHAnsi" w:cstheme="minorBidi"/>
      <w:i/>
      <w:sz w:val="20"/>
      <w:lang w:eastAsia="en-US"/>
    </w:rPr>
  </w:style>
  <w:style w:type="character" w:styleId="Hyperlink">
    <w:name w:val="Hyperlink"/>
    <w:basedOn w:val="DefaultParagraphFont"/>
    <w:uiPriority w:val="99"/>
    <w:semiHidden/>
    <w:unhideWhenUsed/>
    <w:rsid w:val="009A4C03"/>
    <w:rPr>
      <w:color w:val="0000FF"/>
      <w:u w:val="single"/>
    </w:rPr>
  </w:style>
  <w:style w:type="paragraph" w:styleId="NormalWeb">
    <w:name w:val="Normal (Web)"/>
    <w:basedOn w:val="Normal"/>
    <w:uiPriority w:val="99"/>
    <w:semiHidden/>
    <w:unhideWhenUsed/>
    <w:rsid w:val="009A4C03"/>
  </w:style>
  <w:style w:type="paragraph" w:customStyle="1" w:styleId="xxxmsonormal">
    <w:name w:val="x_xxmsonormal"/>
    <w:basedOn w:val="Normal"/>
    <w:rsid w:val="00234E4C"/>
  </w:style>
  <w:style w:type="paragraph" w:customStyle="1" w:styleId="xxxparagraph">
    <w:name w:val="x_xxparagraph"/>
    <w:basedOn w:val="Normal"/>
    <w:rsid w:val="00234E4C"/>
  </w:style>
  <w:style w:type="character" w:customStyle="1" w:styleId="xxxnormaltextrun">
    <w:name w:val="x_xxnormaltextrun"/>
    <w:basedOn w:val="DefaultParagraphFont"/>
    <w:rsid w:val="00234E4C"/>
  </w:style>
  <w:style w:type="character" w:customStyle="1" w:styleId="xxxeop">
    <w:name w:val="x_xxeop"/>
    <w:basedOn w:val="DefaultParagraphFont"/>
    <w:rsid w:val="00234E4C"/>
  </w:style>
  <w:style w:type="character" w:customStyle="1" w:styleId="xxxspellingerror">
    <w:name w:val="x_xxspellingerror"/>
    <w:basedOn w:val="DefaultParagraphFont"/>
    <w:rsid w:val="0023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9431">
      <w:bodyDiv w:val="1"/>
      <w:marLeft w:val="0"/>
      <w:marRight w:val="0"/>
      <w:marTop w:val="0"/>
      <w:marBottom w:val="0"/>
      <w:divBdr>
        <w:top w:val="none" w:sz="0" w:space="0" w:color="auto"/>
        <w:left w:val="none" w:sz="0" w:space="0" w:color="auto"/>
        <w:bottom w:val="none" w:sz="0" w:space="0" w:color="auto"/>
        <w:right w:val="none" w:sz="0" w:space="0" w:color="auto"/>
      </w:divBdr>
    </w:div>
    <w:div w:id="1509636209">
      <w:bodyDiv w:val="1"/>
      <w:marLeft w:val="0"/>
      <w:marRight w:val="0"/>
      <w:marTop w:val="0"/>
      <w:marBottom w:val="0"/>
      <w:divBdr>
        <w:top w:val="none" w:sz="0" w:space="0" w:color="auto"/>
        <w:left w:val="none" w:sz="0" w:space="0" w:color="auto"/>
        <w:bottom w:val="none" w:sz="0" w:space="0" w:color="auto"/>
        <w:right w:val="none" w:sz="0" w:space="0" w:color="auto"/>
      </w:divBdr>
    </w:div>
    <w:div w:id="17693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sfg.walt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ital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sfg-my.sharepoint.com/personal/mdowling4_320_wsfg_waltham_sch_uk/documents/ADMIN%20FACULTY/WSFG_Letterhead_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ec5628677ed35e12f11bfd7a3fceaf4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ec77b093bafe1d071c98b21e144113f0"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A2FB-56A5-4E61-9E2E-2A49E26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DACB3-1C9F-4FB9-83B0-0F4D0CF2BEBB}">
  <ds:schemaRefs>
    <ds:schemaRef ds:uri="http://schemas.microsoft.com/office/2006/metadata/properties"/>
    <ds:schemaRef ds:uri="8a0863c3-d1bb-425b-964e-7acd4565efca"/>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84b283a8-12ff-4cbf-ac0a-4244b179ddf7"/>
    <ds:schemaRef ds:uri="http://purl.org/dc/terms/"/>
  </ds:schemaRefs>
</ds:datastoreItem>
</file>

<file path=customXml/itemProps3.xml><?xml version="1.0" encoding="utf-8"?>
<ds:datastoreItem xmlns:ds="http://schemas.openxmlformats.org/officeDocument/2006/customXml" ds:itemID="{A356B7AA-B25D-4769-B77D-53AEF12237E2}">
  <ds:schemaRefs>
    <ds:schemaRef ds:uri="http://schemas.microsoft.com/sharepoint/v3/contenttype/forms"/>
  </ds:schemaRefs>
</ds:datastoreItem>
</file>

<file path=customXml/itemProps4.xml><?xml version="1.0" encoding="utf-8"?>
<ds:datastoreItem xmlns:ds="http://schemas.openxmlformats.org/officeDocument/2006/customXml" ds:itemID="{3C029A49-F728-42E4-83CD-0BAA3661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WSFG_Letterhead_Nov%202016</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Dowling</dc:creator>
  <cp:lastModifiedBy>Marion Dowling</cp:lastModifiedBy>
  <cp:revision>2</cp:revision>
  <dcterms:created xsi:type="dcterms:W3CDTF">2020-03-12T11:01:00Z</dcterms:created>
  <dcterms:modified xsi:type="dcterms:W3CDTF">2020-03-12T11:01:00Z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