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49F0" w14:textId="77777777" w:rsid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17C4A1C1" w14:textId="77777777" w:rsidR="0074312E" w:rsidRP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</w:pPr>
      <w:r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Dear Parents / </w:t>
      </w:r>
      <w:proofErr w:type="spellStart"/>
      <w:r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Carers</w:t>
      </w:r>
      <w:proofErr w:type="spellEnd"/>
      <w:r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,</w:t>
      </w:r>
    </w:p>
    <w:p w14:paraId="7BB5DE5B" w14:textId="77777777" w:rsidR="0074312E" w:rsidRP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</w:p>
    <w:p w14:paraId="6D7E3A1C" w14:textId="77777777" w:rsidR="0074312E" w:rsidRP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We are delighted to announce that we are planning to conduct Work Experience for your Year 10 child in the summer term for one-week beginning the 4th of July 2022. This will be a wonderful opportunity for your child to have first-hand experience of the world of work.</w:t>
      </w:r>
    </w:p>
    <w:p w14:paraId="1E882B93" w14:textId="746DD6FF" w:rsidR="0074312E" w:rsidRPr="0074312E" w:rsidRDefault="006959E7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The</w:t>
      </w:r>
      <w:bookmarkStart w:id="0" w:name="_GoBack"/>
      <w:bookmarkEnd w:id="0"/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 xml:space="preserve"> PowerPoint presentation detailing the process, the placement form to be filled in and the acknowledgment letter from </w:t>
      </w:r>
      <w:proofErr w:type="spellStart"/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Ms</w:t>
      </w:r>
      <w:proofErr w:type="spellEnd"/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Philippou</w:t>
      </w:r>
      <w:proofErr w:type="spellEnd"/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 xml:space="preserve"> and I to secure placements</w:t>
      </w:r>
      <w:r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 xml:space="preserve"> has been emailed to you</w:t>
      </w:r>
      <w:r w:rsidR="0074312E"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FF"/>
          <w:lang w:val="en-US"/>
        </w:rPr>
        <w:t>. It will also be available on the website. This is the same PowerPoint that I used for the launch assembly with Year 10 last week.</w:t>
      </w:r>
    </w:p>
    <w:p w14:paraId="68FC735A" w14:textId="77777777" w:rsidR="0074312E" w:rsidRP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74312E">
        <w:rPr>
          <w:rFonts w:ascii="Calibri" w:eastAsia="Times New Roman" w:hAnsi="Calibri" w:cs="Calibri"/>
          <w:iCs/>
          <w:color w:val="000000"/>
          <w:bdr w:val="none" w:sz="0" w:space="0" w:color="auto" w:frame="1"/>
          <w:shd w:val="clear" w:color="auto" w:fill="FFFF00"/>
          <w:lang w:val="en-US"/>
        </w:rPr>
        <w:br/>
      </w:r>
    </w:p>
    <w:p w14:paraId="37E23271" w14:textId="77777777" w:rsidR="0074312E" w:rsidRPr="0074312E" w:rsidRDefault="0074312E" w:rsidP="007431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74312E">
        <w:rPr>
          <w:rFonts w:ascii="Calibri" w:eastAsia="Times New Roman" w:hAnsi="Calibri" w:cs="Calibri"/>
          <w:iCs/>
          <w:color w:val="000000"/>
          <w:lang w:val="en-US"/>
        </w:rPr>
        <w:t xml:space="preserve">Kind regards, </w:t>
      </w:r>
      <w:proofErr w:type="spellStart"/>
      <w:r w:rsidRPr="0074312E">
        <w:rPr>
          <w:rFonts w:ascii="Calibri" w:eastAsia="Times New Roman" w:hAnsi="Calibri" w:cs="Calibri"/>
          <w:iCs/>
          <w:color w:val="000000"/>
          <w:lang w:val="en-US"/>
        </w:rPr>
        <w:t>Ms</w:t>
      </w:r>
      <w:proofErr w:type="spellEnd"/>
      <w:r w:rsidRPr="0074312E">
        <w:rPr>
          <w:rFonts w:ascii="Calibri" w:eastAsia="Times New Roman" w:hAnsi="Calibri" w:cs="Calibri"/>
          <w:iCs/>
          <w:color w:val="000000"/>
          <w:lang w:val="en-US"/>
        </w:rPr>
        <w:t xml:space="preserve"> </w:t>
      </w:r>
      <w:proofErr w:type="spellStart"/>
      <w:r w:rsidRPr="0074312E">
        <w:rPr>
          <w:rFonts w:ascii="Calibri" w:eastAsia="Times New Roman" w:hAnsi="Calibri" w:cs="Calibri"/>
          <w:iCs/>
          <w:color w:val="000000"/>
          <w:lang w:val="en-US"/>
        </w:rPr>
        <w:t>Desbenoit</w:t>
      </w:r>
      <w:proofErr w:type="spellEnd"/>
      <w:r w:rsidRPr="0074312E">
        <w:rPr>
          <w:rFonts w:ascii="Calibri" w:eastAsia="Times New Roman" w:hAnsi="Calibri" w:cs="Calibri"/>
          <w:iCs/>
          <w:color w:val="000000"/>
          <w:lang w:val="en-US"/>
        </w:rPr>
        <w:t xml:space="preserve"> and </w:t>
      </w:r>
      <w:proofErr w:type="spellStart"/>
      <w:r w:rsidRPr="0074312E">
        <w:rPr>
          <w:rFonts w:ascii="Calibri" w:eastAsia="Times New Roman" w:hAnsi="Calibri" w:cs="Calibri"/>
          <w:iCs/>
          <w:color w:val="000000"/>
          <w:lang w:val="en-US"/>
        </w:rPr>
        <w:t>Ms</w:t>
      </w:r>
      <w:proofErr w:type="spellEnd"/>
      <w:r w:rsidRPr="0074312E">
        <w:rPr>
          <w:rFonts w:ascii="Calibri" w:eastAsia="Times New Roman" w:hAnsi="Calibri" w:cs="Calibri"/>
          <w:iCs/>
          <w:color w:val="000000"/>
          <w:lang w:val="en-US"/>
        </w:rPr>
        <w:t xml:space="preserve"> </w:t>
      </w:r>
      <w:proofErr w:type="spellStart"/>
      <w:r w:rsidRPr="0074312E">
        <w:rPr>
          <w:rFonts w:ascii="Calibri" w:eastAsia="Times New Roman" w:hAnsi="Calibri" w:cs="Calibri"/>
          <w:iCs/>
          <w:color w:val="000000"/>
          <w:lang w:val="en-US"/>
        </w:rPr>
        <w:t>Philippou</w:t>
      </w:r>
      <w:proofErr w:type="spellEnd"/>
      <w:r w:rsidRPr="0074312E">
        <w:rPr>
          <w:rFonts w:ascii="Calibri" w:eastAsia="Times New Roman" w:hAnsi="Calibri" w:cs="Calibri"/>
          <w:iCs/>
          <w:color w:val="000000"/>
          <w:lang w:val="en-US"/>
        </w:rPr>
        <w:t>.</w:t>
      </w: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F786F" w14:textId="77777777" w:rsidR="002212FE" w:rsidRDefault="002212FE" w:rsidP="008D5527">
      <w:r>
        <w:separator/>
      </w:r>
    </w:p>
  </w:endnote>
  <w:endnote w:type="continuationSeparator" w:id="0">
    <w:p w14:paraId="20E78313" w14:textId="77777777" w:rsidR="002212FE" w:rsidRDefault="002212FE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FEAC" w14:textId="77777777" w:rsidR="001A303F" w:rsidRDefault="001A303F">
    <w:pPr>
      <w:pStyle w:val="Footer"/>
    </w:pPr>
    <w:r w:rsidRPr="00CA4CBF">
      <w:rPr>
        <w:noProof/>
        <w:lang w:val="en-US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val="en-US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72A3" w14:textId="77777777" w:rsidR="002212FE" w:rsidRDefault="002212FE" w:rsidP="008D5527">
      <w:r>
        <w:separator/>
      </w:r>
    </w:p>
  </w:footnote>
  <w:footnote w:type="continuationSeparator" w:id="0">
    <w:p w14:paraId="554CD452" w14:textId="77777777" w:rsidR="002212FE" w:rsidRDefault="002212FE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FEAA" w14:textId="77777777" w:rsidR="001A303F" w:rsidRDefault="001A303F" w:rsidP="008D5527">
    <w:pPr>
      <w:pStyle w:val="Header"/>
    </w:pPr>
    <w:r>
      <w:rPr>
        <w:noProof/>
        <w:lang w:val="en-US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  <w:lang w:val="en-US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91ACB8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E"/>
    <w:rsid w:val="000C3513"/>
    <w:rsid w:val="00124E00"/>
    <w:rsid w:val="001559C0"/>
    <w:rsid w:val="0015749E"/>
    <w:rsid w:val="001A303F"/>
    <w:rsid w:val="001B1F45"/>
    <w:rsid w:val="001C0E55"/>
    <w:rsid w:val="001E4968"/>
    <w:rsid w:val="002212FE"/>
    <w:rsid w:val="00256877"/>
    <w:rsid w:val="002772F2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959E7"/>
    <w:rsid w:val="006D3B84"/>
    <w:rsid w:val="0074312E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BB4BA8"/>
    <w:rsid w:val="00CA4CBF"/>
    <w:rsid w:val="00D02D9C"/>
    <w:rsid w:val="00D5559C"/>
    <w:rsid w:val="00E141C7"/>
    <w:rsid w:val="00E36AF0"/>
    <w:rsid w:val="00EA108B"/>
    <w:rsid w:val="00EB2F88"/>
    <w:rsid w:val="00EC7D7F"/>
    <w:rsid w:val="00ED1B84"/>
    <w:rsid w:val="00EF5B8C"/>
    <w:rsid w:val="00F51509"/>
    <w:rsid w:val="00F66989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C3EB-446D-4C83-A428-C57C59EF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samia khan</cp:lastModifiedBy>
  <cp:revision>3</cp:revision>
  <cp:lastPrinted>2017-02-01T08:48:00Z</cp:lastPrinted>
  <dcterms:created xsi:type="dcterms:W3CDTF">2021-12-16T23:41:00Z</dcterms:created>
  <dcterms:modified xsi:type="dcterms:W3CDTF">2021-12-16T23:48:00Z</dcterms:modified>
</cp:coreProperties>
</file>