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13" w:rsidRPr="007961F3" w:rsidRDefault="00560D13" w:rsidP="00D90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Combined Science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560D13" w:rsidRPr="007961F3" w:rsidRDefault="00560D13" w:rsidP="00D90C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Combined Science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44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977"/>
        <w:gridCol w:w="3119"/>
        <w:gridCol w:w="2976"/>
      </w:tblGrid>
      <w:tr w:rsidR="007961F3" w:rsidTr="007961F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7961F3" w:rsidRPr="00D90C0F" w:rsidRDefault="007961F3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977" w:type="dxa"/>
          </w:tcPr>
          <w:p w:rsidR="007961F3" w:rsidRDefault="007961F3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  <w:p w:rsidR="007961F3" w:rsidRPr="00D90C0F" w:rsidRDefault="0079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PERIOD TEACHER</w:t>
            </w:r>
          </w:p>
        </w:tc>
        <w:tc>
          <w:tcPr>
            <w:tcW w:w="3119" w:type="dxa"/>
          </w:tcPr>
          <w:p w:rsidR="007961F3" w:rsidRDefault="007961F3" w:rsidP="00640342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  <w:p w:rsidR="007961F3" w:rsidRPr="00D90C0F" w:rsidRDefault="0079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PERIOD TEACHER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961F3" w:rsidRDefault="0079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details</w:t>
            </w:r>
          </w:p>
        </w:tc>
      </w:tr>
      <w:tr w:rsidR="00560D13" w:rsidTr="007961F3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560D13" w:rsidRPr="00340ED3" w:rsidRDefault="00560D13"/>
          <w:p w:rsidR="00560D13" w:rsidRPr="00340ED3" w:rsidRDefault="00560D13">
            <w:r w:rsidRPr="00340ED3">
              <w:t>Term 1 a</w:t>
            </w:r>
          </w:p>
          <w:p w:rsidR="00560D13" w:rsidRPr="00340ED3" w:rsidRDefault="00560D13">
            <w:r>
              <w:t xml:space="preserve">(7 </w:t>
            </w:r>
            <w:r w:rsidRPr="00340ED3">
              <w:t>weeks)</w:t>
            </w:r>
          </w:p>
          <w:p w:rsidR="00560D13" w:rsidRPr="00340ED3" w:rsidRDefault="00560D13"/>
          <w:p w:rsidR="00560D13" w:rsidRPr="00340ED3" w:rsidRDefault="00560D13"/>
          <w:p w:rsidR="00560D13" w:rsidRPr="00340ED3" w:rsidRDefault="00560D13"/>
        </w:tc>
        <w:tc>
          <w:tcPr>
            <w:tcW w:w="2977" w:type="dxa"/>
          </w:tcPr>
          <w:p w:rsidR="00560D13" w:rsidRDefault="00560D13">
            <w:r>
              <w:t>Photosynthesis</w:t>
            </w:r>
          </w:p>
          <w:p w:rsidR="00560D13" w:rsidRDefault="00560D13">
            <w:r>
              <w:t>(Biology)</w:t>
            </w:r>
            <w:r w:rsidR="0038783B">
              <w:t xml:space="preserve"> 8 lessons</w:t>
            </w:r>
          </w:p>
          <w:p w:rsidR="00560D13" w:rsidRDefault="00560D13"/>
          <w:p w:rsidR="00560D13" w:rsidRPr="00340ED3" w:rsidRDefault="00560D13">
            <w:r>
              <w:t>Electricity (Physics)</w:t>
            </w:r>
            <w:r w:rsidR="0038783B">
              <w:t xml:space="preserve"> 15 lessons</w:t>
            </w:r>
          </w:p>
        </w:tc>
        <w:tc>
          <w:tcPr>
            <w:tcW w:w="3119" w:type="dxa"/>
          </w:tcPr>
          <w:p w:rsidR="00560D13" w:rsidRPr="00340ED3" w:rsidRDefault="00560D13">
            <w:r>
              <w:t>Review unit content from year 9 for: Cells, atomic structure and Energy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560D13" w:rsidRDefault="00560D13">
            <w:r>
              <w:t>Biology required practical: effects of light intensity on the rate of photosynthesis</w:t>
            </w:r>
          </w:p>
          <w:p w:rsidR="00560D13" w:rsidRPr="00340ED3" w:rsidRDefault="0032118B">
            <w:r>
              <w:t>Physics required practical</w:t>
            </w:r>
            <w:bookmarkStart w:id="0" w:name="_GoBack"/>
            <w:bookmarkEnd w:id="0"/>
            <w:r w:rsidR="00560D13">
              <w:t>s: Resistance in a wire and current, voltage graphs</w:t>
            </w:r>
          </w:p>
          <w:p w:rsidR="00560D13" w:rsidRPr="00340ED3" w:rsidRDefault="00560D13" w:rsidP="00560D13">
            <w:r>
              <w:t>40 mark end of unit tests, including multiple choice question, short and extended answers</w:t>
            </w:r>
          </w:p>
        </w:tc>
      </w:tr>
      <w:tr w:rsidR="00560D13" w:rsidTr="007961F3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560D13" w:rsidRPr="00340ED3" w:rsidRDefault="00560D13"/>
          <w:p w:rsidR="00560D13" w:rsidRPr="00340ED3" w:rsidRDefault="00560D13" w:rsidP="00D90C0F">
            <w:r w:rsidRPr="00340ED3">
              <w:t>Term 1 b</w:t>
            </w:r>
          </w:p>
          <w:p w:rsidR="00560D13" w:rsidRPr="00340ED3" w:rsidRDefault="00560D13" w:rsidP="00D90C0F">
            <w:r>
              <w:t xml:space="preserve">(8 </w:t>
            </w:r>
            <w:r w:rsidRPr="00340ED3">
              <w:t>weeks)</w:t>
            </w:r>
          </w:p>
          <w:p w:rsidR="00560D13" w:rsidRPr="00340ED3" w:rsidRDefault="00560D13"/>
          <w:p w:rsidR="00560D13" w:rsidRPr="00340ED3" w:rsidRDefault="00560D13"/>
          <w:p w:rsidR="00560D13" w:rsidRPr="00340ED3" w:rsidRDefault="00560D13"/>
          <w:p w:rsidR="00560D13" w:rsidRPr="00340ED3" w:rsidRDefault="00560D13"/>
        </w:tc>
        <w:tc>
          <w:tcPr>
            <w:tcW w:w="2977" w:type="dxa"/>
          </w:tcPr>
          <w:p w:rsidR="00560D13" w:rsidRDefault="00560D13">
            <w:r>
              <w:t>Moving and changing materials</w:t>
            </w:r>
          </w:p>
          <w:p w:rsidR="00560D13" w:rsidRPr="00340ED3" w:rsidRDefault="00560D13">
            <w:r>
              <w:t>(Biology)</w:t>
            </w:r>
            <w:r w:rsidR="0038783B">
              <w:t xml:space="preserve"> 17 lessons</w:t>
            </w:r>
          </w:p>
        </w:tc>
        <w:tc>
          <w:tcPr>
            <w:tcW w:w="3119" w:type="dxa"/>
          </w:tcPr>
          <w:p w:rsidR="00560D13" w:rsidRDefault="00560D13">
            <w:r>
              <w:t>Structure, bonding and properties of matter</w:t>
            </w:r>
          </w:p>
          <w:p w:rsidR="00560D13" w:rsidRPr="00340ED3" w:rsidRDefault="00560D13">
            <w:r>
              <w:t>(Chemistry)</w:t>
            </w:r>
            <w:r w:rsidR="0038783B">
              <w:t xml:space="preserve"> 17 lessons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560D13" w:rsidRPr="00340ED3" w:rsidRDefault="00560D13"/>
        </w:tc>
      </w:tr>
      <w:tr w:rsidR="00560D13" w:rsidTr="007961F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560D13" w:rsidRPr="00340ED3" w:rsidRDefault="00560D13"/>
          <w:p w:rsidR="00560D13" w:rsidRPr="00340ED3" w:rsidRDefault="00560D13" w:rsidP="00D90C0F">
            <w:r w:rsidRPr="00340ED3">
              <w:t>Term 2 a</w:t>
            </w:r>
          </w:p>
          <w:p w:rsidR="00560D13" w:rsidRPr="00340ED3" w:rsidRDefault="00560D13" w:rsidP="00D90C0F">
            <w:r>
              <w:t xml:space="preserve">( 5 </w:t>
            </w:r>
            <w:r w:rsidRPr="00340ED3">
              <w:t>weeks)</w:t>
            </w:r>
          </w:p>
          <w:p w:rsidR="00560D13" w:rsidRPr="00340ED3" w:rsidRDefault="00560D13"/>
          <w:p w:rsidR="00560D13" w:rsidRPr="00340ED3" w:rsidRDefault="00560D13"/>
          <w:p w:rsidR="00560D13" w:rsidRPr="00340ED3" w:rsidRDefault="00560D13"/>
          <w:p w:rsidR="00560D13" w:rsidRPr="00340ED3" w:rsidRDefault="00560D13"/>
        </w:tc>
        <w:tc>
          <w:tcPr>
            <w:tcW w:w="2977" w:type="dxa"/>
          </w:tcPr>
          <w:p w:rsidR="00560D13" w:rsidRDefault="00560D13">
            <w:r>
              <w:t>Particle model of matter (Physics)</w:t>
            </w:r>
            <w:r w:rsidR="0038783B">
              <w:t xml:space="preserve"> 6 lessons</w:t>
            </w:r>
          </w:p>
          <w:p w:rsidR="00560D13" w:rsidRDefault="00560D13"/>
          <w:p w:rsidR="00560D13" w:rsidRDefault="00560D13">
            <w:r>
              <w:t>Health matters</w:t>
            </w:r>
          </w:p>
          <w:p w:rsidR="00560D13" w:rsidRPr="00340ED3" w:rsidRDefault="00560D13">
            <w:r>
              <w:t>(Biology)</w:t>
            </w:r>
            <w:r w:rsidR="0038783B">
              <w:t>17 lessons</w:t>
            </w:r>
          </w:p>
        </w:tc>
        <w:tc>
          <w:tcPr>
            <w:tcW w:w="3119" w:type="dxa"/>
          </w:tcPr>
          <w:p w:rsidR="00560D13" w:rsidRDefault="00560D13">
            <w:r>
              <w:t>Chemical quantities and calculation</w:t>
            </w:r>
          </w:p>
          <w:p w:rsidR="00560D13" w:rsidRPr="00340ED3" w:rsidRDefault="00560D13">
            <w:r>
              <w:t>(Chemistry)</w:t>
            </w:r>
            <w:r w:rsidR="0038783B">
              <w:t xml:space="preserve"> 8 lessons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560D13" w:rsidRDefault="00560D13">
            <w:r>
              <w:t>Chemistry required practical: preparing pure samples</w:t>
            </w:r>
          </w:p>
          <w:p w:rsidR="00560D13" w:rsidRDefault="00560D13">
            <w:r>
              <w:t>Physics required practical:</w:t>
            </w:r>
          </w:p>
          <w:p w:rsidR="00560D13" w:rsidRPr="00340ED3" w:rsidRDefault="00560D13">
            <w:r>
              <w:t>Density of structures</w:t>
            </w:r>
          </w:p>
          <w:p w:rsidR="00560D13" w:rsidRPr="00340ED3" w:rsidRDefault="00560D13" w:rsidP="00560D13">
            <w:r>
              <w:t>40 mark end of unit tests, including multiple choice question, short and extended answers</w:t>
            </w:r>
          </w:p>
        </w:tc>
      </w:tr>
      <w:tr w:rsidR="00560D13" w:rsidTr="007961F3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560D13" w:rsidRPr="00340ED3" w:rsidRDefault="00560D13"/>
          <w:p w:rsidR="00560D13" w:rsidRPr="00340ED3" w:rsidRDefault="00560D13" w:rsidP="00D90C0F">
            <w:r w:rsidRPr="00340ED3">
              <w:t>Term 2 b</w:t>
            </w:r>
          </w:p>
          <w:p w:rsidR="00560D13" w:rsidRPr="00340ED3" w:rsidRDefault="00560D13" w:rsidP="00D90C0F">
            <w:r>
              <w:t xml:space="preserve">( 6 </w:t>
            </w:r>
            <w:r w:rsidRPr="00340ED3">
              <w:t>weeks)</w:t>
            </w:r>
          </w:p>
          <w:p w:rsidR="00560D13" w:rsidRPr="00340ED3" w:rsidRDefault="00560D13"/>
          <w:p w:rsidR="00560D13" w:rsidRPr="00340ED3" w:rsidRDefault="00560D13"/>
          <w:p w:rsidR="00560D13" w:rsidRPr="00340ED3" w:rsidRDefault="00560D13"/>
          <w:p w:rsidR="00560D13" w:rsidRPr="00340ED3" w:rsidRDefault="00560D13"/>
        </w:tc>
        <w:tc>
          <w:tcPr>
            <w:tcW w:w="2977" w:type="dxa"/>
          </w:tcPr>
          <w:p w:rsidR="00560D13" w:rsidRDefault="00560D13">
            <w:r>
              <w:t>Chemical changes</w:t>
            </w:r>
          </w:p>
          <w:p w:rsidR="00560D13" w:rsidRPr="00340ED3" w:rsidRDefault="00560D13">
            <w:r>
              <w:t>(Chemistry)</w:t>
            </w:r>
            <w:r w:rsidR="0038783B">
              <w:t xml:space="preserve"> 14 lessons</w:t>
            </w:r>
          </w:p>
        </w:tc>
        <w:tc>
          <w:tcPr>
            <w:tcW w:w="3119" w:type="dxa"/>
          </w:tcPr>
          <w:p w:rsidR="00560D13" w:rsidRDefault="00560D13">
            <w:r>
              <w:t>Atomic structure</w:t>
            </w:r>
          </w:p>
          <w:p w:rsidR="00560D13" w:rsidRPr="00340ED3" w:rsidRDefault="00560D13">
            <w:r>
              <w:t>(Physics)</w:t>
            </w:r>
            <w:r w:rsidR="0038783B">
              <w:t xml:space="preserve"> 7 lessons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560D13" w:rsidRPr="00340ED3" w:rsidRDefault="00560D13"/>
        </w:tc>
      </w:tr>
      <w:tr w:rsidR="00560D13" w:rsidTr="007961F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560D13" w:rsidRPr="00340ED3" w:rsidRDefault="00560D13"/>
          <w:p w:rsidR="00560D13" w:rsidRPr="00340ED3" w:rsidRDefault="00560D13" w:rsidP="00D90C0F">
            <w:r w:rsidRPr="00340ED3">
              <w:t>Term 3 a</w:t>
            </w:r>
          </w:p>
          <w:p w:rsidR="00560D13" w:rsidRPr="00340ED3" w:rsidRDefault="00560D13" w:rsidP="00D90C0F">
            <w:r>
              <w:t xml:space="preserve">(6 </w:t>
            </w:r>
            <w:r w:rsidRPr="00340ED3">
              <w:t>weeks)</w:t>
            </w:r>
          </w:p>
          <w:p w:rsidR="00560D13" w:rsidRPr="00340ED3" w:rsidRDefault="00560D13"/>
          <w:p w:rsidR="00560D13" w:rsidRPr="00340ED3" w:rsidRDefault="00560D13"/>
          <w:p w:rsidR="00560D13" w:rsidRPr="00340ED3" w:rsidRDefault="00560D13"/>
          <w:p w:rsidR="00560D13" w:rsidRPr="00340ED3" w:rsidRDefault="00560D13"/>
        </w:tc>
        <w:tc>
          <w:tcPr>
            <w:tcW w:w="2977" w:type="dxa"/>
          </w:tcPr>
          <w:p w:rsidR="00560D13" w:rsidRDefault="00560D13">
            <w:r>
              <w:t xml:space="preserve">Coordination and control </w:t>
            </w:r>
          </w:p>
          <w:p w:rsidR="00560D13" w:rsidRDefault="00560D13">
            <w:r>
              <w:t>(Biology)</w:t>
            </w:r>
            <w:r w:rsidR="0038783B">
              <w:t xml:space="preserve"> 15 lessons</w:t>
            </w:r>
          </w:p>
          <w:p w:rsidR="00560D13" w:rsidRDefault="00560D13"/>
          <w:p w:rsidR="00560D13" w:rsidRDefault="00560D13">
            <w:r>
              <w:t>Forces</w:t>
            </w:r>
          </w:p>
          <w:p w:rsidR="00560D13" w:rsidRPr="00340ED3" w:rsidRDefault="00560D13">
            <w:r>
              <w:t>(Physics)</w:t>
            </w:r>
            <w:r w:rsidR="0038783B">
              <w:t xml:space="preserve"> 16 lessons</w:t>
            </w:r>
          </w:p>
        </w:tc>
        <w:tc>
          <w:tcPr>
            <w:tcW w:w="3119" w:type="dxa"/>
          </w:tcPr>
          <w:p w:rsidR="00560D13" w:rsidRDefault="00560D13">
            <w:r>
              <w:t>Energy changes</w:t>
            </w:r>
          </w:p>
          <w:p w:rsidR="00560D13" w:rsidRPr="00340ED3" w:rsidRDefault="00560D13">
            <w:r>
              <w:t>(Chemistry)</w:t>
            </w:r>
            <w:r w:rsidR="0038783B">
              <w:t xml:space="preserve"> 5 lessons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560D13" w:rsidRDefault="00560D13">
            <w:r>
              <w:t>Biology required practical: investigating reaction time</w:t>
            </w:r>
          </w:p>
          <w:p w:rsidR="00560D13" w:rsidRDefault="00560D13">
            <w:r>
              <w:t>Chemistry required practicals: limiting reactants and how concentration affects the rate of reaction</w:t>
            </w:r>
          </w:p>
          <w:p w:rsidR="00560D13" w:rsidRPr="00340ED3" w:rsidRDefault="00560D13">
            <w:r>
              <w:t>Physics required practical: acceleration of an object and Hooke`s law</w:t>
            </w:r>
          </w:p>
          <w:p w:rsidR="00560D13" w:rsidRPr="00340ED3" w:rsidRDefault="00560D13" w:rsidP="00560D13">
            <w:r>
              <w:t>40 mark end of unit tests, including multiple choice question, short and extended answers</w:t>
            </w:r>
          </w:p>
        </w:tc>
      </w:tr>
      <w:tr w:rsidR="00560D13" w:rsidTr="007961F3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560D13" w:rsidRPr="00340ED3" w:rsidRDefault="00560D13"/>
          <w:p w:rsidR="00560D13" w:rsidRPr="00340ED3" w:rsidRDefault="00560D13" w:rsidP="00D90C0F">
            <w:r w:rsidRPr="00340ED3">
              <w:t>Term  3 b</w:t>
            </w:r>
          </w:p>
          <w:p w:rsidR="00560D13" w:rsidRPr="00340ED3" w:rsidRDefault="00560D13" w:rsidP="00D90C0F">
            <w:r w:rsidRPr="00340ED3">
              <w:t>(_weeks)</w:t>
            </w:r>
          </w:p>
          <w:p w:rsidR="00560D13" w:rsidRPr="00340ED3" w:rsidRDefault="00560D13"/>
          <w:p w:rsidR="00560D13" w:rsidRPr="00340ED3" w:rsidRDefault="00560D13"/>
          <w:p w:rsidR="00560D13" w:rsidRPr="00340ED3" w:rsidRDefault="00560D13"/>
          <w:p w:rsidR="00560D13" w:rsidRPr="00340ED3" w:rsidRDefault="00560D13"/>
        </w:tc>
        <w:tc>
          <w:tcPr>
            <w:tcW w:w="2977" w:type="dxa"/>
          </w:tcPr>
          <w:p w:rsidR="00560D13" w:rsidRDefault="00560D13">
            <w:r>
              <w:t>Rate and extent of chemical change</w:t>
            </w:r>
          </w:p>
          <w:p w:rsidR="00560D13" w:rsidRPr="00340ED3" w:rsidRDefault="00560D13">
            <w:r>
              <w:t>(Chemistry)</w:t>
            </w:r>
            <w:r w:rsidR="0038783B">
              <w:t xml:space="preserve"> 14 lessons</w:t>
            </w:r>
          </w:p>
        </w:tc>
        <w:tc>
          <w:tcPr>
            <w:tcW w:w="3119" w:type="dxa"/>
          </w:tcPr>
          <w:p w:rsidR="00560D13" w:rsidRDefault="00560D13">
            <w:r>
              <w:t>Genetic</w:t>
            </w:r>
            <w:r w:rsidR="0038783B">
              <w:t>s</w:t>
            </w:r>
          </w:p>
          <w:p w:rsidR="00560D13" w:rsidRPr="00340ED3" w:rsidRDefault="00560D13">
            <w:r>
              <w:t>(Biology)</w:t>
            </w:r>
            <w:r w:rsidR="0038783B">
              <w:t xml:space="preserve"> 9 lessons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560D13" w:rsidRPr="00340ED3" w:rsidRDefault="00560D13"/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F"/>
    <w:rsid w:val="00195171"/>
    <w:rsid w:val="0032118B"/>
    <w:rsid w:val="00340ED3"/>
    <w:rsid w:val="0038783B"/>
    <w:rsid w:val="00560D13"/>
    <w:rsid w:val="005B14BD"/>
    <w:rsid w:val="006402E0"/>
    <w:rsid w:val="00640342"/>
    <w:rsid w:val="007961F3"/>
    <w:rsid w:val="007D794F"/>
    <w:rsid w:val="00CB7471"/>
    <w:rsid w:val="00D90C0F"/>
    <w:rsid w:val="00E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2BBDA-7747-4169-82BA-2B26960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277904E3</Template>
  <TotalTime>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5</cp:revision>
  <dcterms:created xsi:type="dcterms:W3CDTF">2017-07-17T15:22:00Z</dcterms:created>
  <dcterms:modified xsi:type="dcterms:W3CDTF">2017-10-04T14:06:00Z</dcterms:modified>
</cp:coreProperties>
</file>