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81CE5" w14:textId="7C8C4CBF" w:rsidR="568601E5" w:rsidRDefault="568601E5" w:rsidP="687D1516">
      <w:bookmarkStart w:id="0" w:name="_GoBack"/>
      <w:bookmarkEnd w:id="0"/>
      <w:r>
        <w:t>Dear Parents and Carers</w:t>
      </w:r>
    </w:p>
    <w:p w14:paraId="034AE67F" w14:textId="6717BA99" w:rsidR="568601E5" w:rsidRDefault="568601E5" w:rsidP="687D1516">
      <w:r>
        <w:t>I hope that you have enjoyed a restful holiday and are safe and well.</w:t>
      </w:r>
    </w:p>
    <w:p w14:paraId="5C8EB425" w14:textId="4A3F68F3" w:rsidR="568601E5" w:rsidRDefault="568601E5" w:rsidP="687D1516">
      <w:r>
        <w:t xml:space="preserve">I am writing to outline a change to our scheduled return to school.  </w:t>
      </w:r>
      <w:r w:rsidR="747D59AF">
        <w:t>We had hoped to get students back in</w:t>
      </w:r>
      <w:r w:rsidR="78EB131C">
        <w:t>to</w:t>
      </w:r>
      <w:r w:rsidR="747D59AF">
        <w:t xml:space="preserve"> school as quickly as possible and with minimal disruption to their education at the start of term.  </w:t>
      </w:r>
      <w:r>
        <w:t xml:space="preserve">Unfortunately, due to the unprecedented number of </w:t>
      </w:r>
      <w:r w:rsidR="44552336">
        <w:t xml:space="preserve">COVID </w:t>
      </w:r>
      <w:r>
        <w:t>cases, both nationally</w:t>
      </w:r>
      <w:r w:rsidR="6B206988">
        <w:t xml:space="preserve"> and in Waltham Forest, </w:t>
      </w:r>
      <w:r>
        <w:t>we have now had to review ou</w:t>
      </w:r>
      <w:r w:rsidR="5A3662AC">
        <w:t>r</w:t>
      </w:r>
      <w:r>
        <w:t xml:space="preserve"> strategy</w:t>
      </w:r>
      <w:r w:rsidR="21F813DF">
        <w:t xml:space="preserve">.   </w:t>
      </w:r>
    </w:p>
    <w:p w14:paraId="114F17F7" w14:textId="2D0752D9" w:rsidR="378FF84E" w:rsidRDefault="378FF84E" w:rsidP="687D1516">
      <w:r>
        <w:t>The start of term will be as follows:</w:t>
      </w:r>
    </w:p>
    <w:p w14:paraId="4479E93A" w14:textId="548787F3" w:rsidR="2E732C4D" w:rsidRDefault="2E732C4D" w:rsidP="687D1516">
      <w:pPr>
        <w:rPr>
          <w:b/>
          <w:bCs/>
        </w:rPr>
      </w:pPr>
      <w:r w:rsidRPr="687D1516">
        <w:rPr>
          <w:b/>
          <w:bCs/>
        </w:rPr>
        <w:t>Tuesday 4</w:t>
      </w:r>
      <w:r w:rsidRPr="687D1516">
        <w:rPr>
          <w:b/>
          <w:bCs/>
          <w:vertAlign w:val="superscript"/>
        </w:rPr>
        <w:t>th</w:t>
      </w:r>
      <w:r w:rsidRPr="687D1516">
        <w:rPr>
          <w:b/>
          <w:bCs/>
        </w:rPr>
        <w:t xml:space="preserve"> January:</w:t>
      </w:r>
    </w:p>
    <w:p w14:paraId="2E7E28E1" w14:textId="7FEB23EF" w:rsidR="33E6FB40" w:rsidRDefault="2E732C4D" w:rsidP="5A692294">
      <w:pPr>
        <w:rPr>
          <w:b/>
          <w:bCs/>
        </w:rPr>
      </w:pPr>
      <w:r w:rsidRPr="5A692294">
        <w:rPr>
          <w:b/>
          <w:bCs/>
        </w:rPr>
        <w:t xml:space="preserve">Years 8 and 9 will remain at home and remote learning </w:t>
      </w:r>
      <w:r w:rsidR="0E3C78E6" w:rsidRPr="5A692294">
        <w:rPr>
          <w:b/>
          <w:bCs/>
        </w:rPr>
        <w:t xml:space="preserve">work </w:t>
      </w:r>
      <w:r w:rsidRPr="5A692294">
        <w:rPr>
          <w:b/>
          <w:bCs/>
        </w:rPr>
        <w:t>will be set on Teams</w:t>
      </w:r>
      <w:r w:rsidR="39364EB7" w:rsidRPr="39364EB7">
        <w:rPr>
          <w:b/>
          <w:bCs/>
        </w:rPr>
        <w:t xml:space="preserve"> for teaching periods 1-5.</w:t>
      </w:r>
      <w:r w:rsidR="53DAC561" w:rsidRPr="5A692294">
        <w:rPr>
          <w:b/>
          <w:bCs/>
        </w:rPr>
        <w:t xml:space="preserve">  </w:t>
      </w:r>
      <w:r w:rsidR="57126623" w:rsidRPr="5A692294">
        <w:rPr>
          <w:b/>
          <w:bCs/>
        </w:rPr>
        <w:t>Work for year 10 students will be set on Teams for periods 1-3 on Tuesday.</w:t>
      </w:r>
    </w:p>
    <w:p w14:paraId="6EB80A32" w14:textId="0D0C6BA3" w:rsidR="33E6FB40" w:rsidRDefault="33E6FB40" w:rsidP="5A692294">
      <w:pPr>
        <w:rPr>
          <w:b/>
          <w:bCs/>
        </w:rPr>
      </w:pPr>
      <w:r>
        <w:t xml:space="preserve">Students </w:t>
      </w:r>
      <w:r w:rsidR="0DC59EE6">
        <w:t xml:space="preserve">in years 7, 10 and 11 will </w:t>
      </w:r>
      <w:r>
        <w:t>arrive in school at the following times:</w:t>
      </w:r>
    </w:p>
    <w:p w14:paraId="2B59214F" w14:textId="281CAD5D" w:rsidR="2B38C48E" w:rsidRDefault="2B38C48E" w:rsidP="687D1516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Year 7: 9.00</w:t>
      </w:r>
    </w:p>
    <w:p w14:paraId="798EC1B1" w14:textId="35DB084F" w:rsidR="2B38C48E" w:rsidRDefault="2B38C48E" w:rsidP="687D1516">
      <w:pPr>
        <w:pStyle w:val="ListParagraph"/>
        <w:numPr>
          <w:ilvl w:val="0"/>
          <w:numId w:val="4"/>
        </w:numPr>
      </w:pPr>
      <w:r>
        <w:t>Year 11</w:t>
      </w:r>
      <w:r w:rsidR="43D970AD">
        <w:t xml:space="preserve"> (11S and 11F)</w:t>
      </w:r>
      <w:r>
        <w:t xml:space="preserve">: </w:t>
      </w:r>
      <w:r w:rsidR="3ED9318A">
        <w:t>10.30</w:t>
      </w:r>
    </w:p>
    <w:p w14:paraId="0A85E1D0" w14:textId="39CA2A5D" w:rsidR="62F17E25" w:rsidRDefault="62F17E25" w:rsidP="687D1516">
      <w:pPr>
        <w:pStyle w:val="ListParagraph"/>
        <w:numPr>
          <w:ilvl w:val="0"/>
          <w:numId w:val="4"/>
        </w:numPr>
      </w:pPr>
      <w:r>
        <w:t>Year 1</w:t>
      </w:r>
      <w:r w:rsidR="16E2E8A0">
        <w:t>1 (11W/G/C/H)</w:t>
      </w:r>
      <w:r w:rsidR="00452206">
        <w:t xml:space="preserve">: </w:t>
      </w:r>
      <w:r w:rsidR="2B3F9ED5">
        <w:t>11.20</w:t>
      </w:r>
    </w:p>
    <w:p w14:paraId="2E0D6884" w14:textId="6F2441B1" w:rsidR="2B3F9ED5" w:rsidRDefault="2B3F9ED5" w:rsidP="687D1516">
      <w:pPr>
        <w:pStyle w:val="ListParagraph"/>
        <w:numPr>
          <w:ilvl w:val="0"/>
          <w:numId w:val="4"/>
        </w:numPr>
      </w:pPr>
      <w:r>
        <w:t>Year 10: 1.30</w:t>
      </w:r>
    </w:p>
    <w:p w14:paraId="118817F1" w14:textId="6B800614" w:rsidR="068FFF8C" w:rsidRDefault="068FFF8C" w:rsidP="687D1516">
      <w:pPr>
        <w:rPr>
          <w:b/>
          <w:bCs/>
        </w:rPr>
      </w:pPr>
      <w:r w:rsidRPr="687D1516">
        <w:rPr>
          <w:b/>
          <w:bCs/>
        </w:rPr>
        <w:t>Wedne</w:t>
      </w:r>
      <w:r w:rsidR="2B3F9ED5" w:rsidRPr="687D1516">
        <w:rPr>
          <w:b/>
          <w:bCs/>
        </w:rPr>
        <w:t>sday 5</w:t>
      </w:r>
      <w:r w:rsidR="2B3F9ED5" w:rsidRPr="687D1516">
        <w:rPr>
          <w:b/>
          <w:bCs/>
          <w:vertAlign w:val="superscript"/>
        </w:rPr>
        <w:t>th</w:t>
      </w:r>
      <w:r w:rsidR="2B3F9ED5" w:rsidRPr="687D1516">
        <w:rPr>
          <w:b/>
          <w:bCs/>
        </w:rPr>
        <w:t xml:space="preserve"> January:</w:t>
      </w:r>
    </w:p>
    <w:p w14:paraId="77B2DEF0" w14:textId="36E0E9AE" w:rsidR="2B3F9ED5" w:rsidRDefault="2B3F9ED5" w:rsidP="687D1516">
      <w:pPr>
        <w:rPr>
          <w:b/>
          <w:bCs/>
        </w:rPr>
      </w:pPr>
      <w:r>
        <w:t xml:space="preserve">Students in years </w:t>
      </w:r>
      <w:r w:rsidR="3699A0C6">
        <w:t>7, 10 and 11 will arrive at school as usual by 8.45.</w:t>
      </w:r>
    </w:p>
    <w:p w14:paraId="490EE372" w14:textId="2C56B177" w:rsidR="3699A0C6" w:rsidRDefault="3699A0C6" w:rsidP="687D1516">
      <w:r>
        <w:t>Students in years 8 and 9 will arrive in school at the following times:</w:t>
      </w:r>
    </w:p>
    <w:p w14:paraId="7BB05CD6" w14:textId="033BF88D" w:rsidR="3699A0C6" w:rsidRDefault="3699A0C6" w:rsidP="687D1516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Year 9: 9.00</w:t>
      </w:r>
    </w:p>
    <w:p w14:paraId="294F6F62" w14:textId="70B47E71" w:rsidR="3699A0C6" w:rsidRDefault="3699A0C6" w:rsidP="687D1516">
      <w:pPr>
        <w:pStyle w:val="ListParagraph"/>
        <w:numPr>
          <w:ilvl w:val="0"/>
          <w:numId w:val="3"/>
        </w:numPr>
      </w:pPr>
      <w:r>
        <w:t>Year 8 (</w:t>
      </w:r>
      <w:r w:rsidR="1323A291">
        <w:t>W and S): 10.30</w:t>
      </w:r>
    </w:p>
    <w:p w14:paraId="397698B7" w14:textId="7E242D1C" w:rsidR="1323A291" w:rsidRDefault="1323A291" w:rsidP="687D1516">
      <w:pPr>
        <w:pStyle w:val="ListParagraph"/>
        <w:numPr>
          <w:ilvl w:val="0"/>
          <w:numId w:val="3"/>
        </w:numPr>
      </w:pPr>
      <w:r>
        <w:t>Year 8 (F/G/C/H): 11.</w:t>
      </w:r>
      <w:r w:rsidR="1D53A553">
        <w:t>2</w:t>
      </w:r>
      <w:r>
        <w:t>0</w:t>
      </w:r>
    </w:p>
    <w:p w14:paraId="296EF3DB" w14:textId="1CA733C7" w:rsidR="1323A291" w:rsidRDefault="1323A291" w:rsidP="687D1516">
      <w:pPr>
        <w:rPr>
          <w:b/>
          <w:bCs/>
        </w:rPr>
      </w:pPr>
      <w:r w:rsidRPr="687D1516">
        <w:rPr>
          <w:b/>
          <w:bCs/>
        </w:rPr>
        <w:t>S</w:t>
      </w:r>
      <w:r w:rsidR="2B38C48E" w:rsidRPr="687D1516">
        <w:rPr>
          <w:b/>
          <w:bCs/>
        </w:rPr>
        <w:t>tudents should enter through the main gates and then line up on the MUGA where they will be collected by their teachers</w:t>
      </w:r>
      <w:r w:rsidR="0525A634" w:rsidRPr="687D1516">
        <w:rPr>
          <w:b/>
          <w:bCs/>
        </w:rPr>
        <w:t xml:space="preserve"> </w:t>
      </w:r>
      <w:r w:rsidR="66D44748" w:rsidRPr="687D1516">
        <w:rPr>
          <w:b/>
          <w:bCs/>
        </w:rPr>
        <w:t>or taken directly to the testing station</w:t>
      </w:r>
      <w:r w:rsidR="2B38C48E" w:rsidRPr="687D1516">
        <w:rPr>
          <w:b/>
          <w:bCs/>
        </w:rPr>
        <w:t>.</w:t>
      </w:r>
    </w:p>
    <w:p w14:paraId="30F9F6FD" w14:textId="0F7DCA15" w:rsidR="33E6FB40" w:rsidRDefault="33E6FB40" w:rsidP="687D1516">
      <w:r w:rsidRPr="687D1516">
        <w:rPr>
          <w:b/>
          <w:bCs/>
        </w:rPr>
        <w:t>Once students are in school, they will remain in class.</w:t>
      </w:r>
      <w:r>
        <w:t xml:space="preserve">  Anyone who receives a positive test result will be isolated in the covered patio and you will be contacted by the front office.</w:t>
      </w:r>
    </w:p>
    <w:p w14:paraId="36ACF7E0" w14:textId="38247668" w:rsidR="16E26AE7" w:rsidRDefault="16E26AE7" w:rsidP="687D1516">
      <w:r>
        <w:t>I understand that this</w:t>
      </w:r>
      <w:r w:rsidR="647818CC">
        <w:t xml:space="preserve"> late decision</w:t>
      </w:r>
      <w:r>
        <w:t xml:space="preserve"> may be disruptive for working parents and I apologise if this is the case.  However,</w:t>
      </w:r>
      <w:r w:rsidR="7B13974F">
        <w:t xml:space="preserve"> it is important that we respond to the latest data and information and</w:t>
      </w:r>
      <w:r>
        <w:t xml:space="preserve"> I feel that I have no </w:t>
      </w:r>
      <w:r w:rsidR="1CB6679A">
        <w:t xml:space="preserve">other </w:t>
      </w:r>
      <w:r>
        <w:t>choice</w:t>
      </w:r>
      <w:r w:rsidR="551D7C3C">
        <w:t xml:space="preserve"> </w:t>
      </w:r>
      <w:r>
        <w:t xml:space="preserve">in order to keep everyone in our school community safe, whilst also ensuring that students </w:t>
      </w:r>
      <w:r w:rsidR="5B69B45A">
        <w:t>return to learning as quickly as possible.</w:t>
      </w:r>
    </w:p>
    <w:p w14:paraId="2F1504CF" w14:textId="05126452" w:rsidR="2F02E181" w:rsidRDefault="39364EB7" w:rsidP="5A692294">
      <w:r>
        <w:t>You will have seen today in the news that the government has reintroduced</w:t>
      </w:r>
      <w:r w:rsidRPr="39364EB7">
        <w:rPr>
          <w:b/>
          <w:bCs/>
        </w:rPr>
        <w:t xml:space="preserve"> the use of face masks</w:t>
      </w:r>
      <w:r>
        <w:t xml:space="preserve"> </w:t>
      </w:r>
      <w:r w:rsidRPr="39364EB7">
        <w:rPr>
          <w:b/>
          <w:bCs/>
        </w:rPr>
        <w:t>in classrooms.</w:t>
      </w:r>
      <w:r>
        <w:t xml:space="preserve">  This is something we had already reinstated following a rise in local cases in December and I want to take this opportunity to thank you for supporting us.</w:t>
      </w:r>
    </w:p>
    <w:p w14:paraId="42E84C9A" w14:textId="753E0DBA" w:rsidR="2F02E181" w:rsidRDefault="2F02E181" w:rsidP="5A692294">
      <w:pPr>
        <w:rPr>
          <w:b/>
          <w:bCs/>
        </w:rPr>
      </w:pPr>
      <w:r>
        <w:t xml:space="preserve">Please could you ensure that when your daughter returns to school, </w:t>
      </w:r>
      <w:r w:rsidRPr="39364EB7">
        <w:rPr>
          <w:b/>
          <w:bCs/>
        </w:rPr>
        <w:t>she wears a mask and, if possible, has taken a home lateral flow test.</w:t>
      </w:r>
      <w:r w:rsidR="39364EB7" w:rsidRPr="39364EB7">
        <w:rPr>
          <w:b/>
          <w:bCs/>
        </w:rPr>
        <w:t xml:space="preserve">  </w:t>
      </w:r>
    </w:p>
    <w:p w14:paraId="28378A17" w14:textId="05836A0B" w:rsidR="7307947F" w:rsidRDefault="7307947F" w:rsidP="687D1516">
      <w:r>
        <w:t>Yours sincerely</w:t>
      </w:r>
    </w:p>
    <w:p w14:paraId="676D8FDA" w14:textId="430D036E" w:rsidR="7307947F" w:rsidRDefault="7307947F" w:rsidP="687D1516">
      <w:r>
        <w:t>Helen Marriott</w:t>
      </w:r>
    </w:p>
    <w:sectPr w:rsidR="730794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D5960"/>
    <w:multiLevelType w:val="hybridMultilevel"/>
    <w:tmpl w:val="FFFFFFFF"/>
    <w:lvl w:ilvl="0" w:tplc="E40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CD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EA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A8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86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85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E4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8D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C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44C64"/>
    <w:multiLevelType w:val="hybridMultilevel"/>
    <w:tmpl w:val="FFFFFFFF"/>
    <w:lvl w:ilvl="0" w:tplc="B0D4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CB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A2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8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0B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C8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49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AB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6E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91DC0"/>
    <w:multiLevelType w:val="hybridMultilevel"/>
    <w:tmpl w:val="FFFFFFFF"/>
    <w:lvl w:ilvl="0" w:tplc="30DA9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A1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86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08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27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CF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24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C3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CA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67A0A"/>
    <w:multiLevelType w:val="hybridMultilevel"/>
    <w:tmpl w:val="FFFFFFFF"/>
    <w:lvl w:ilvl="0" w:tplc="53A69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C0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65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CB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B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09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CD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00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2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0F7D70"/>
    <w:rsid w:val="003C51D3"/>
    <w:rsid w:val="00452206"/>
    <w:rsid w:val="008E4D64"/>
    <w:rsid w:val="00C8615A"/>
    <w:rsid w:val="00EB62C3"/>
    <w:rsid w:val="01624DB0"/>
    <w:rsid w:val="025610A3"/>
    <w:rsid w:val="04517921"/>
    <w:rsid w:val="0525A634"/>
    <w:rsid w:val="068FFF8C"/>
    <w:rsid w:val="0DC59EE6"/>
    <w:rsid w:val="0E3C78E6"/>
    <w:rsid w:val="11805F00"/>
    <w:rsid w:val="119A2872"/>
    <w:rsid w:val="1323A291"/>
    <w:rsid w:val="143E5DD9"/>
    <w:rsid w:val="16E26AE7"/>
    <w:rsid w:val="16E2E8A0"/>
    <w:rsid w:val="19A53A57"/>
    <w:rsid w:val="1CB6679A"/>
    <w:rsid w:val="1D53A553"/>
    <w:rsid w:val="21F813DF"/>
    <w:rsid w:val="276E64D7"/>
    <w:rsid w:val="2B38C48E"/>
    <w:rsid w:val="2B3F9ED5"/>
    <w:rsid w:val="2C15D497"/>
    <w:rsid w:val="2CFAEC69"/>
    <w:rsid w:val="2DDDA65B"/>
    <w:rsid w:val="2E633383"/>
    <w:rsid w:val="2E732C4D"/>
    <w:rsid w:val="2F02E181"/>
    <w:rsid w:val="2F44AEEE"/>
    <w:rsid w:val="30EB70C9"/>
    <w:rsid w:val="3173ED4F"/>
    <w:rsid w:val="33E6FB40"/>
    <w:rsid w:val="3699A0C6"/>
    <w:rsid w:val="378FF84E"/>
    <w:rsid w:val="39364EB7"/>
    <w:rsid w:val="3EA48E67"/>
    <w:rsid w:val="3ED9318A"/>
    <w:rsid w:val="43D970AD"/>
    <w:rsid w:val="4441C3F0"/>
    <w:rsid w:val="44552336"/>
    <w:rsid w:val="477964B2"/>
    <w:rsid w:val="49153513"/>
    <w:rsid w:val="53BFE72E"/>
    <w:rsid w:val="53DAC561"/>
    <w:rsid w:val="551D7C3C"/>
    <w:rsid w:val="559978A7"/>
    <w:rsid w:val="568601E5"/>
    <w:rsid w:val="57126623"/>
    <w:rsid w:val="58935851"/>
    <w:rsid w:val="5980E394"/>
    <w:rsid w:val="5A3662AC"/>
    <w:rsid w:val="5A692294"/>
    <w:rsid w:val="5ACF16C4"/>
    <w:rsid w:val="5B01D5C2"/>
    <w:rsid w:val="5B69B45A"/>
    <w:rsid w:val="61AAEFE4"/>
    <w:rsid w:val="62F17E25"/>
    <w:rsid w:val="647818CC"/>
    <w:rsid w:val="652EDCA8"/>
    <w:rsid w:val="66D44748"/>
    <w:rsid w:val="687D1516"/>
    <w:rsid w:val="6B206988"/>
    <w:rsid w:val="6F3870C6"/>
    <w:rsid w:val="6FC981E1"/>
    <w:rsid w:val="714C29E5"/>
    <w:rsid w:val="71C92278"/>
    <w:rsid w:val="72483F05"/>
    <w:rsid w:val="72E7FA46"/>
    <w:rsid w:val="7307947F"/>
    <w:rsid w:val="747D59AF"/>
    <w:rsid w:val="74920457"/>
    <w:rsid w:val="75235412"/>
    <w:rsid w:val="780F7D70"/>
    <w:rsid w:val="78EB131C"/>
    <w:rsid w:val="790AEFC8"/>
    <w:rsid w:val="79573BCA"/>
    <w:rsid w:val="7A3A288D"/>
    <w:rsid w:val="7B13974F"/>
    <w:rsid w:val="7BD5F8EE"/>
    <w:rsid w:val="7E548341"/>
    <w:rsid w:val="7FC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FAFD"/>
  <w15:chartTrackingRefBased/>
  <w15:docId w15:val="{FD169E0C-64CA-4E4D-894E-D1E8301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Marriott</dc:creator>
  <cp:keywords/>
  <dc:description/>
  <cp:lastModifiedBy>samia khan</cp:lastModifiedBy>
  <cp:revision>2</cp:revision>
  <dcterms:created xsi:type="dcterms:W3CDTF">2022-01-02T10:37:00Z</dcterms:created>
  <dcterms:modified xsi:type="dcterms:W3CDTF">2022-01-02T10:37:00Z</dcterms:modified>
</cp:coreProperties>
</file>