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E746DE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Steel Band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Willingness to participate in corporate music making activity.</w:t>
            </w:r>
          </w:p>
          <w:p w:rsidR="00A24C2D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5330AA" w:rsidRDefault="005330AA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fluently.</w:t>
            </w:r>
          </w:p>
          <w:p w:rsidR="00D927A4" w:rsidRDefault="00D927A4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21C8" w:rsidRDefault="007E21C8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D927A4" w:rsidRDefault="00D927A4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A8E" w:rsidRDefault="005330AA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 (or minor lapses)</w:t>
            </w:r>
            <w:r w:rsidR="007E21C8">
              <w:t>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an appropriately challenging part showing awareness of musicality.</w:t>
            </w:r>
          </w:p>
          <w:p w:rsidR="00A24C2D" w:rsidRDefault="00A24C2D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Engages in purposeful rehearsal techniques.</w:t>
            </w:r>
          </w:p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Awareness of how own contribution part fits with those of other people.</w:t>
            </w:r>
          </w:p>
          <w:p w:rsidR="00A24C2D" w:rsidRPr="008E2DB8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E746DE" w:rsidRDefault="00E746DE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 w:rsidRPr="00E746DE">
              <w:rPr>
                <w:sz w:val="20"/>
                <w:szCs w:val="20"/>
              </w:rPr>
              <w:t>Sequencing Skills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evidence of developing fluency.</w:t>
            </w:r>
          </w:p>
          <w:p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follow performance directions.</w:t>
            </w:r>
          </w:p>
          <w:p w:rsidR="00A24C2D" w:rsidRDefault="00A24C2D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2E6919" w:rsidRDefault="002E6919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2E6919" w:rsidRDefault="002E6919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Creates a convincing performance.</w:t>
            </w:r>
          </w:p>
          <w:p w:rsidR="00D927A4" w:rsidRDefault="00D927A4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D927A4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Sequences an appropriately challenging part showing awareness of musicality.</w:t>
            </w:r>
          </w:p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 to justify choices and responses to music.</w:t>
            </w:r>
          </w:p>
          <w:p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E746DE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lastRenderedPageBreak/>
              <w:t>Solo Performance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Is able to hold own part in solo performance.</w:t>
            </w:r>
          </w:p>
          <w:p w:rsidR="00A24C2D" w:rsidRPr="00D927A4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Pr="00D927A4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follow performance directions in the moment.</w:t>
            </w:r>
          </w:p>
          <w:p w:rsidR="00A24C2D" w:rsidRPr="00D927A4" w:rsidRDefault="00A24C2D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2E6919" w:rsidRPr="00D927A4" w:rsidRDefault="002E691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Performs fluently.</w:t>
            </w:r>
          </w:p>
          <w:p w:rsidR="00D927A4" w:rsidRPr="00D927A4" w:rsidRDefault="00D927A4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6919" w:rsidRPr="00D927A4" w:rsidRDefault="002E691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suggest appropriate refinements to practical music.</w:t>
            </w:r>
          </w:p>
          <w:p w:rsidR="002E6919" w:rsidRPr="00D927A4" w:rsidRDefault="002E691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Creates a convincing performance.</w:t>
            </w:r>
          </w:p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Deals with performance anxiety in an appropriate fashion.</w:t>
            </w:r>
          </w:p>
          <w:p w:rsidR="00A24C2D" w:rsidRPr="00D927A4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Communicates effectively with an audience.</w:t>
            </w:r>
          </w:p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27A4" w:rsidRP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Engages in purposeful rehearsal techniques.</w:t>
            </w:r>
          </w:p>
          <w:p w:rsidR="00A24C2D" w:rsidRPr="00D927A4" w:rsidRDefault="00D927A4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Shows evidence of emerging personal musical identity.</w:t>
            </w:r>
          </w:p>
        </w:tc>
      </w:tr>
    </w:tbl>
    <w:p w:rsidR="00237A2A" w:rsidRDefault="00237A2A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>
      <w:bookmarkStart w:id="0" w:name="_GoBack"/>
      <w:bookmarkEnd w:id="0"/>
    </w:p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23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 xml:space="preserve">4.  </w:t>
            </w:r>
            <w:r w:rsidR="00E746DE">
              <w:t>Composition Skills</w:t>
            </w: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D927A4" w:rsidRDefault="00D927A4" w:rsidP="00D92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Composes using a limited range of musical ideas which involve given materials.</w:t>
            </w:r>
          </w:p>
          <w:p w:rsidR="00A24C2D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A24C2D" w:rsidRDefault="00D927A4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compose using a broader range of musical ideas not restricted to given materials.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2E6919" w:rsidRDefault="002E6919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an understanding of the principles of composing as appropriate to starting point.</w:t>
            </w:r>
          </w:p>
          <w:p w:rsidR="002E6919" w:rsidRDefault="002E6919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A24C2D" w:rsidRDefault="00D927A4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ideas and is able to realise them in sound.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A24C2D" w:rsidRPr="008E2DB8" w:rsidRDefault="00D927A4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Uses contrast in musical elements to compose an expressive and musical piece. </w:t>
            </w:r>
          </w:p>
        </w:tc>
      </w:tr>
      <w:tr w:rsidR="00A24C2D" w:rsidTr="007C7775">
        <w:trPr>
          <w:trHeight w:val="4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453B25" w:rsidRDefault="00453B25" w:rsidP="00FF237C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 xml:space="preserve">5. </w:t>
            </w:r>
            <w:r w:rsidR="00E746DE">
              <w:t>Composing to a brief</w:t>
            </w: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Refines own music after suitable reflection.</w:t>
            </w:r>
          </w:p>
          <w:p w:rsidR="00A24C2D" w:rsidRDefault="00A24C2D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 a piece of music with a clear sense of structure.</w:t>
            </w: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 to justify choices and responses to music.</w:t>
            </w:r>
          </w:p>
          <w:p w:rsidR="00A24C2D" w:rsidRDefault="00A24C2D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 a piece of music with a clear sense of structure and purpose.</w:t>
            </w: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:rsidR="008A0C10" w:rsidRDefault="008A0C10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 piece of music which has a clear sense of style, structure and purpose.</w:t>
            </w: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C10" w:rsidRDefault="008A0C10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own music appropriately.</w:t>
            </w: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C10" w:rsidRDefault="008A0C10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Demonstrates creative responses to musical starting points.</w:t>
            </w:r>
          </w:p>
          <w:p w:rsidR="007C7775" w:rsidRDefault="007C7775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2A8E" w:rsidRDefault="008A0C10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</w:t>
            </w:r>
            <w:r w:rsidR="007C7775">
              <w:t>e up on musical ideas too soon.</w:t>
            </w: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 a creative response to a given brief.</w:t>
            </w: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an effective piece of music which responds to the brief using appropriate imaginative ideas.</w:t>
            </w: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the music of others appropriately.</w:t>
            </w: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prepared to take creative risks in music making.</w:t>
            </w:r>
          </w:p>
          <w:p w:rsidR="00A24C2D" w:rsidRDefault="00A24C2D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:rsidR="00D927A4" w:rsidRDefault="00D927A4" w:rsidP="00D92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an effective piece of music which uses appropriate harmonic and rhythmic devices.</w:t>
            </w: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evidence of emerging musical identity.</w:t>
            </w:r>
          </w:p>
          <w:p w:rsidR="007C7775" w:rsidRDefault="007C7775" w:rsidP="007C7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Shows awareness that affective responses differ between individuals. </w:t>
            </w:r>
          </w:p>
          <w:p w:rsidR="00A24C2D" w:rsidRDefault="00A24C2D" w:rsidP="00F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453B25" w:rsidRDefault="00E746DE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  <w:r>
              <w:lastRenderedPageBreak/>
              <w:t>Band Instrumental Skills</w:t>
            </w: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  <w:p w:rsidR="00A24C2D" w:rsidRDefault="00A24C2D" w:rsidP="00FF237C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Willingness to participate in corporate music making activity.</w:t>
            </w:r>
          </w:p>
          <w:p w:rsidR="00A24C2D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A24C2D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8A0C10" w:rsidRDefault="008A0C10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fluently.</w:t>
            </w:r>
          </w:p>
          <w:p w:rsidR="007C7775" w:rsidRDefault="007C777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0C10" w:rsidRDefault="008A0C10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rests.</w:t>
            </w:r>
          </w:p>
          <w:p w:rsidR="007C7775" w:rsidRDefault="007C7775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0C10" w:rsidRDefault="008A0C10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162A8E" w:rsidRDefault="00162A8E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Creates a convincing performance.</w:t>
            </w: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an appropriately challenging part showing awareness of musicality.</w:t>
            </w: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Sings in tune with musical expression.</w:t>
            </w:r>
          </w:p>
          <w:p w:rsidR="007C7775" w:rsidRDefault="007C7775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7C7775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Awareness of how own part fits with those of other people.</w:t>
            </w: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7775" w:rsidRDefault="007C7775" w:rsidP="007C7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  <w:r>
              <w:t>gages in purposeful rehearsal techniques.</w:t>
            </w:r>
          </w:p>
          <w:p w:rsidR="00A24C2D" w:rsidRDefault="00A24C2D" w:rsidP="00F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53F0" wp14:editId="6F700FC7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</w:tbl>
                          <w:p w:rsidR="00D927A4" w:rsidRDefault="00D927A4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53F0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</w:tbl>
                    <w:p w:rsidR="00D927A4" w:rsidRDefault="00D927A4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A4" w:rsidRDefault="00D927A4" w:rsidP="00237A2A">
      <w:pPr>
        <w:spacing w:after="0" w:line="240" w:lineRule="auto"/>
      </w:pPr>
      <w:r>
        <w:separator/>
      </w:r>
    </w:p>
  </w:endnote>
  <w:end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A4" w:rsidRDefault="00D927A4" w:rsidP="00237A2A">
      <w:pPr>
        <w:spacing w:after="0" w:line="240" w:lineRule="auto"/>
      </w:pPr>
      <w:r>
        <w:separator/>
      </w:r>
    </w:p>
  </w:footnote>
  <w:foot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4" w:rsidRDefault="00D927A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7A4" w:rsidRPr="00351F05" w:rsidRDefault="00D927A4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Music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D927A4" w:rsidRPr="00351F05" w:rsidRDefault="00D927A4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Music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15659"/>
    <w:rsid w:val="00162A8E"/>
    <w:rsid w:val="0020096C"/>
    <w:rsid w:val="00237A2A"/>
    <w:rsid w:val="002E6919"/>
    <w:rsid w:val="00351F05"/>
    <w:rsid w:val="00453B25"/>
    <w:rsid w:val="005330AA"/>
    <w:rsid w:val="00683602"/>
    <w:rsid w:val="007C7775"/>
    <w:rsid w:val="007E21C8"/>
    <w:rsid w:val="008A0C10"/>
    <w:rsid w:val="008E2DB8"/>
    <w:rsid w:val="008E707B"/>
    <w:rsid w:val="0095352A"/>
    <w:rsid w:val="0098228C"/>
    <w:rsid w:val="00A24C2D"/>
    <w:rsid w:val="00D6616F"/>
    <w:rsid w:val="00D927A4"/>
    <w:rsid w:val="00E746DE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7B59836-F2BE-4E95-AA38-B887884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A2180DAD</Template>
  <TotalTime>21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Michael Burstow</cp:lastModifiedBy>
  <cp:revision>3</cp:revision>
  <cp:lastPrinted>2015-02-13T14:15:00Z</cp:lastPrinted>
  <dcterms:created xsi:type="dcterms:W3CDTF">2017-06-27T12:53:00Z</dcterms:created>
  <dcterms:modified xsi:type="dcterms:W3CDTF">2017-06-27T13:13:00Z</dcterms:modified>
</cp:coreProperties>
</file>